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C8" w:rsidRPr="00276BD0" w:rsidRDefault="00F920C8" w:rsidP="00F920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</w:t>
      </w:r>
      <w:r w:rsidRPr="00276BD0">
        <w:rPr>
          <w:b/>
          <w:color w:val="000000"/>
          <w:sz w:val="28"/>
          <w:szCs w:val="28"/>
        </w:rPr>
        <w:t xml:space="preserve"> сроках, местах и порядке информирования </w:t>
      </w:r>
      <w:r w:rsidRPr="00276BD0">
        <w:rPr>
          <w:b/>
          <w:color w:val="000000"/>
          <w:sz w:val="28"/>
          <w:szCs w:val="28"/>
        </w:rPr>
        <w:br/>
        <w:t>о результатах итогового собеседования по русскому языку</w:t>
      </w:r>
    </w:p>
    <w:p w:rsidR="00F920C8" w:rsidRPr="00CA42F6" w:rsidRDefault="00F920C8" w:rsidP="00F920C8">
      <w:pPr>
        <w:widowControl w:val="0"/>
        <w:tabs>
          <w:tab w:val="left" w:pos="2726"/>
        </w:tabs>
        <w:ind w:firstLine="709"/>
        <w:jc w:val="center"/>
        <w:rPr>
          <w:b/>
          <w:sz w:val="28"/>
          <w:szCs w:val="28"/>
          <w:lang w:eastAsia="en-US"/>
        </w:rPr>
      </w:pPr>
      <w:r w:rsidRPr="00CA42F6">
        <w:rPr>
          <w:b/>
          <w:sz w:val="28"/>
          <w:szCs w:val="28"/>
          <w:lang w:eastAsia="en-US"/>
        </w:rPr>
        <w:t xml:space="preserve">в </w:t>
      </w:r>
      <w:r>
        <w:rPr>
          <w:b/>
          <w:sz w:val="28"/>
          <w:szCs w:val="28"/>
          <w:lang w:eastAsia="en-US"/>
        </w:rPr>
        <w:t>Липецкой области</w:t>
      </w:r>
      <w:r w:rsidRPr="00CA42F6">
        <w:rPr>
          <w:b/>
          <w:sz w:val="28"/>
          <w:szCs w:val="28"/>
          <w:lang w:eastAsia="en-US"/>
        </w:rPr>
        <w:t xml:space="preserve"> </w:t>
      </w:r>
    </w:p>
    <w:p w:rsidR="00F920C8" w:rsidRPr="00276BD0" w:rsidRDefault="00F920C8" w:rsidP="00F920C8">
      <w:pPr>
        <w:spacing w:line="360" w:lineRule="auto"/>
        <w:jc w:val="center"/>
        <w:rPr>
          <w:color w:val="000000"/>
          <w:sz w:val="28"/>
          <w:szCs w:val="28"/>
        </w:rPr>
      </w:pPr>
    </w:p>
    <w:p w:rsidR="00F920C8" w:rsidRPr="00D32E71" w:rsidRDefault="00F920C8" w:rsidP="00F920C8">
      <w:pPr>
        <w:widowControl w:val="0"/>
        <w:tabs>
          <w:tab w:val="left" w:pos="2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2F6">
        <w:rPr>
          <w:color w:val="000000"/>
          <w:sz w:val="28"/>
          <w:szCs w:val="28"/>
        </w:rPr>
        <w:t xml:space="preserve">Информирование о результатах итогового собеседования по русскому языку </w:t>
      </w:r>
      <w:r w:rsidRPr="00D32E71">
        <w:rPr>
          <w:color w:val="000000"/>
          <w:sz w:val="28"/>
          <w:szCs w:val="28"/>
        </w:rPr>
        <w:t>проводится:</w:t>
      </w:r>
    </w:p>
    <w:p w:rsidR="00F920C8" w:rsidRPr="00D32E71" w:rsidRDefault="00F920C8" w:rsidP="00F920C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E71">
        <w:rPr>
          <w:color w:val="000000"/>
          <w:sz w:val="28"/>
          <w:szCs w:val="28"/>
        </w:rPr>
        <w:t>для обучающихся -  в образовательных организациях</w:t>
      </w:r>
      <w:r>
        <w:rPr>
          <w:color w:val="000000"/>
          <w:sz w:val="28"/>
          <w:szCs w:val="28"/>
        </w:rPr>
        <w:t>,</w:t>
      </w:r>
      <w:r w:rsidRPr="00D32E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которых обучающиеся осваивают образовательные программы основного общего образования</w:t>
      </w:r>
      <w:r w:rsidRPr="00D32E71">
        <w:rPr>
          <w:color w:val="000000"/>
          <w:sz w:val="28"/>
          <w:szCs w:val="28"/>
        </w:rPr>
        <w:t xml:space="preserve">; </w:t>
      </w:r>
    </w:p>
    <w:p w:rsidR="00F920C8" w:rsidRDefault="00F920C8" w:rsidP="00F920C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E71">
        <w:rPr>
          <w:color w:val="000000"/>
          <w:sz w:val="28"/>
          <w:szCs w:val="28"/>
        </w:rPr>
        <w:t>для лиц, проходящих ГИА экстерном, - в образовательных организациях по месту прохождения итогового собеседования.</w:t>
      </w:r>
    </w:p>
    <w:p w:rsidR="00F920C8" w:rsidRPr="00D32E71" w:rsidRDefault="00F920C8" w:rsidP="00F920C8">
      <w:pPr>
        <w:pStyle w:val="2"/>
        <w:shd w:val="clear" w:color="auto" w:fill="auto"/>
        <w:spacing w:before="0" w:after="0" w:line="360" w:lineRule="auto"/>
        <w:rPr>
          <w:color w:val="000000"/>
        </w:rPr>
      </w:pPr>
      <w:r>
        <w:rPr>
          <w:color w:val="000000"/>
        </w:rPr>
        <w:t xml:space="preserve">          </w:t>
      </w:r>
      <w:r w:rsidRPr="00D32E71">
        <w:rPr>
          <w:color w:val="000000"/>
        </w:rPr>
        <w:t>Проверка</w:t>
      </w:r>
      <w:r>
        <w:rPr>
          <w:color w:val="000000"/>
        </w:rPr>
        <w:t xml:space="preserve"> и оценивание</w:t>
      </w:r>
      <w:r w:rsidRPr="00D32E71">
        <w:rPr>
          <w:color w:val="000000"/>
        </w:rPr>
        <w:t xml:space="preserve"> ответов участников итогового собеседования по русскому языку завершается не позднее чем через пять календарных дней с даты его проведения</w:t>
      </w:r>
      <w:r>
        <w:rPr>
          <w:color w:val="000000"/>
        </w:rPr>
        <w:t>.</w:t>
      </w:r>
    </w:p>
    <w:p w:rsidR="00F920C8" w:rsidRDefault="00F920C8" w:rsidP="00F920C8">
      <w:pPr>
        <w:pStyle w:val="Bodytext1"/>
        <w:shd w:val="clear" w:color="auto" w:fill="auto"/>
        <w:tabs>
          <w:tab w:val="left" w:pos="1437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Руководители </w:t>
      </w:r>
      <w:r w:rsidRPr="00D32E71">
        <w:rPr>
          <w:color w:val="000000"/>
          <w:sz w:val="28"/>
          <w:szCs w:val="28"/>
        </w:rPr>
        <w:t>образовательных организаци</w:t>
      </w:r>
      <w:r>
        <w:rPr>
          <w:color w:val="000000"/>
          <w:sz w:val="28"/>
          <w:szCs w:val="28"/>
        </w:rPr>
        <w:t>й</w:t>
      </w:r>
      <w:r w:rsidRPr="00D32E7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Липецкой</w:t>
      </w:r>
      <w:r w:rsidRPr="00CA42F6">
        <w:rPr>
          <w:sz w:val="28"/>
          <w:szCs w:val="28"/>
          <w:lang w:eastAsia="en-US"/>
        </w:rPr>
        <w:t xml:space="preserve"> области</w:t>
      </w:r>
      <w:r>
        <w:rPr>
          <w:color w:val="000000"/>
          <w:sz w:val="28"/>
          <w:szCs w:val="28"/>
        </w:rPr>
        <w:t xml:space="preserve"> под подпись организуют ознакомление </w:t>
      </w:r>
      <w:r w:rsidRPr="00D32E71">
        <w:rPr>
          <w:color w:val="000000"/>
          <w:sz w:val="28"/>
          <w:szCs w:val="28"/>
        </w:rPr>
        <w:t xml:space="preserve">участников итогового собеседования </w:t>
      </w:r>
      <w:r>
        <w:rPr>
          <w:color w:val="000000"/>
          <w:sz w:val="28"/>
          <w:szCs w:val="28"/>
        </w:rPr>
        <w:t xml:space="preserve">и </w:t>
      </w:r>
      <w:r w:rsidRPr="001437B5">
        <w:rPr>
          <w:color w:val="000000"/>
          <w:sz w:val="28"/>
          <w:szCs w:val="28"/>
        </w:rPr>
        <w:t>их родителей (законных представителей)</w:t>
      </w:r>
      <w:r>
        <w:rPr>
          <w:color w:val="000000"/>
          <w:sz w:val="28"/>
          <w:szCs w:val="28"/>
        </w:rPr>
        <w:t xml:space="preserve"> с результатами итогового собеседования, полученными обучающимися, экстернами</w:t>
      </w:r>
      <w:r>
        <w:rPr>
          <w:sz w:val="28"/>
          <w:szCs w:val="28"/>
          <w:lang w:eastAsia="en-US"/>
        </w:rPr>
        <w:t>.</w:t>
      </w:r>
    </w:p>
    <w:p w:rsidR="00F920C8" w:rsidRDefault="00F920C8" w:rsidP="00F920C8">
      <w:pPr>
        <w:pStyle w:val="Bodytext1"/>
        <w:shd w:val="clear" w:color="auto" w:fill="auto"/>
        <w:tabs>
          <w:tab w:val="left" w:pos="143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E6580">
        <w:rPr>
          <w:sz w:val="28"/>
          <w:szCs w:val="28"/>
        </w:rPr>
        <w:t>Итоговое собеседование по русскому языку как допуск к ГИА - бессрочно.</w:t>
      </w:r>
    </w:p>
    <w:p w:rsidR="00F920C8" w:rsidRPr="008E6580" w:rsidRDefault="00F920C8" w:rsidP="00F920C8">
      <w:pPr>
        <w:pStyle w:val="Bodytext1"/>
        <w:shd w:val="clear" w:color="auto" w:fill="auto"/>
        <w:tabs>
          <w:tab w:val="left" w:pos="143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9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2" w:type="dxa"/>
          <w:right w:w="30" w:type="dxa"/>
        </w:tblCellMar>
        <w:tblLook w:val="0000" w:firstRow="0" w:lastRow="0" w:firstColumn="0" w:lastColumn="0" w:noHBand="0" w:noVBand="0"/>
      </w:tblPr>
      <w:tblGrid>
        <w:gridCol w:w="2999"/>
        <w:gridCol w:w="3260"/>
        <w:gridCol w:w="3119"/>
      </w:tblGrid>
      <w:tr w:rsidR="00F920C8" w:rsidRPr="002C48A5" w:rsidTr="00EB3DC7">
        <w:trPr>
          <w:trHeight w:val="1495"/>
        </w:trPr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0C8" w:rsidRPr="00587ECB" w:rsidRDefault="00F920C8" w:rsidP="00EB3DC7">
            <w:pPr>
              <w:jc w:val="center"/>
              <w:rPr>
                <w:color w:val="000000"/>
                <w:sz w:val="28"/>
                <w:szCs w:val="28"/>
              </w:rPr>
            </w:pPr>
            <w:r w:rsidRPr="00587ECB">
              <w:rPr>
                <w:color w:val="000000"/>
                <w:sz w:val="28"/>
                <w:szCs w:val="28"/>
              </w:rPr>
              <w:t>Дата проведения итогового собеседования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0C8" w:rsidRPr="00587ECB" w:rsidRDefault="00F920C8" w:rsidP="00EB3DC7">
            <w:pPr>
              <w:jc w:val="center"/>
              <w:rPr>
                <w:color w:val="000000"/>
                <w:sz w:val="28"/>
                <w:szCs w:val="28"/>
              </w:rPr>
            </w:pPr>
            <w:r w:rsidRPr="00587ECB">
              <w:rPr>
                <w:color w:val="000000"/>
                <w:sz w:val="28"/>
                <w:szCs w:val="28"/>
              </w:rPr>
              <w:t>Дата окончания проверки и оценивания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0C8" w:rsidRPr="00587ECB" w:rsidRDefault="00F920C8" w:rsidP="00EB3DC7">
            <w:pPr>
              <w:jc w:val="center"/>
              <w:rPr>
                <w:color w:val="000000"/>
                <w:sz w:val="28"/>
                <w:szCs w:val="28"/>
              </w:rPr>
            </w:pPr>
            <w:r w:rsidRPr="00587ECB">
              <w:rPr>
                <w:color w:val="000000"/>
                <w:sz w:val="28"/>
                <w:szCs w:val="28"/>
              </w:rPr>
              <w:t>Сроки ознакомления с результатами</w:t>
            </w:r>
          </w:p>
        </w:tc>
      </w:tr>
      <w:tr w:rsidR="00F920C8" w:rsidRPr="002C48A5" w:rsidTr="00EB3DC7">
        <w:trPr>
          <w:trHeight w:val="462"/>
        </w:trPr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0C8" w:rsidRPr="00587ECB" w:rsidRDefault="00F920C8" w:rsidP="00EB3D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</w:t>
            </w:r>
            <w:r w:rsidRPr="00587ECB">
              <w:rPr>
                <w:color w:val="000000"/>
                <w:sz w:val="28"/>
                <w:szCs w:val="28"/>
              </w:rPr>
              <w:t>февраля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87EC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0C8" w:rsidRPr="00587ECB" w:rsidRDefault="00F920C8" w:rsidP="00EB3D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587ECB">
              <w:rPr>
                <w:color w:val="000000"/>
                <w:sz w:val="28"/>
                <w:szCs w:val="28"/>
              </w:rPr>
              <w:t xml:space="preserve"> февраля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87EC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0C8" w:rsidRPr="00587ECB" w:rsidRDefault="00F920C8" w:rsidP="00EB3D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 </w:t>
            </w:r>
            <w:r w:rsidRPr="00587ECB">
              <w:rPr>
                <w:color w:val="000000"/>
                <w:sz w:val="28"/>
                <w:szCs w:val="28"/>
              </w:rPr>
              <w:t>февраля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87ECB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920C8" w:rsidRPr="002C48A5" w:rsidTr="00EB3DC7">
        <w:trPr>
          <w:trHeight w:val="424"/>
        </w:trPr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0C8" w:rsidRPr="00587ECB" w:rsidRDefault="00F920C8" w:rsidP="00EB3D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587ECB">
              <w:rPr>
                <w:color w:val="000000"/>
                <w:sz w:val="28"/>
                <w:szCs w:val="28"/>
              </w:rPr>
              <w:t xml:space="preserve"> марта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87EC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0C8" w:rsidRPr="00587ECB" w:rsidRDefault="00F920C8" w:rsidP="00EB3D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587ECB">
              <w:rPr>
                <w:color w:val="000000"/>
                <w:sz w:val="28"/>
                <w:szCs w:val="28"/>
              </w:rPr>
              <w:t xml:space="preserve"> марта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87EC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0C8" w:rsidRPr="00587ECB" w:rsidRDefault="00F920C8" w:rsidP="00EB3D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587ECB">
              <w:rPr>
                <w:color w:val="000000"/>
                <w:sz w:val="28"/>
                <w:szCs w:val="28"/>
              </w:rPr>
              <w:t xml:space="preserve"> марта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87ECB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920C8" w:rsidRPr="002C48A5" w:rsidTr="00EB3DC7">
        <w:trPr>
          <w:trHeight w:val="500"/>
        </w:trPr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0C8" w:rsidRPr="00587ECB" w:rsidRDefault="00F920C8" w:rsidP="00EB3D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Pr="00587ECB">
              <w:rPr>
                <w:color w:val="000000"/>
                <w:sz w:val="28"/>
                <w:szCs w:val="28"/>
              </w:rPr>
              <w:t xml:space="preserve"> апреля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87ECB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0C8" w:rsidRPr="00587ECB" w:rsidRDefault="00F920C8" w:rsidP="00EB3D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Pr="00587ECB">
              <w:rPr>
                <w:color w:val="000000"/>
                <w:sz w:val="28"/>
                <w:szCs w:val="28"/>
              </w:rPr>
              <w:t xml:space="preserve"> апреля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87EC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0C8" w:rsidRPr="00587ECB" w:rsidRDefault="00F920C8" w:rsidP="00EB3D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Pr="00587ECB">
              <w:rPr>
                <w:color w:val="000000"/>
                <w:sz w:val="28"/>
                <w:szCs w:val="28"/>
              </w:rPr>
              <w:t xml:space="preserve"> апреля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87ECB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F920C8" w:rsidRPr="00D32E71" w:rsidRDefault="00F920C8" w:rsidP="00F920C8">
      <w:pPr>
        <w:pStyle w:val="Bodytext1"/>
        <w:shd w:val="clear" w:color="auto" w:fill="auto"/>
        <w:tabs>
          <w:tab w:val="left" w:pos="143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602021" w:rsidRDefault="00602021">
      <w:bookmarkStart w:id="0" w:name="_GoBack"/>
      <w:bookmarkEnd w:id="0"/>
    </w:p>
    <w:sectPr w:rsidR="00602021" w:rsidSect="005961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C8"/>
    <w:rsid w:val="00602021"/>
    <w:rsid w:val="00F9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FC7E6-90BC-4E7C-9A5A-4F6A82BB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F920C8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F920C8"/>
    <w:pPr>
      <w:widowControl w:val="0"/>
      <w:shd w:val="clear" w:color="auto" w:fill="FFFFFF"/>
      <w:spacing w:before="240" w:after="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1">
    <w:name w:val="Body text1"/>
    <w:basedOn w:val="a"/>
    <w:uiPriority w:val="99"/>
    <w:rsid w:val="00F920C8"/>
    <w:pPr>
      <w:shd w:val="clear" w:color="auto" w:fill="FFFFFF"/>
      <w:spacing w:line="169" w:lineRule="exac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2025-05-19T13:35:00Z</dcterms:created>
  <dcterms:modified xsi:type="dcterms:W3CDTF">2025-05-19T13:35:00Z</dcterms:modified>
</cp:coreProperties>
</file>