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7860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СШ с. Большая Поляна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1090642)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7786008" w:id="1"/>
    <w:p>
      <w:pPr>
        <w:sectPr>
          <w:pgSz w:w="11906" w:h="16383" w:orient="portrait"/>
        </w:sectPr>
      </w:pPr>
    </w:p>
    <w:bookmarkEnd w:id="1"/>
    <w:bookmarkEnd w:id="0"/>
    <w:bookmarkStart w:name="block-778600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7786007" w:id="4"/>
    <w:p>
      <w:pPr>
        <w:sectPr>
          <w:pgSz w:w="11906" w:h="16383" w:orient="portrait"/>
        </w:sectPr>
      </w:pPr>
    </w:p>
    <w:bookmarkEnd w:id="4"/>
    <w:bookmarkEnd w:id="2"/>
    <w:bookmarkStart w:name="block-7786003"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7786003" w:id="9"/>
    <w:p>
      <w:pPr>
        <w:sectPr>
          <w:pgSz w:w="11906" w:h="16383" w:orient="portrait"/>
        </w:sectPr>
      </w:pPr>
    </w:p>
    <w:bookmarkEnd w:id="9"/>
    <w:bookmarkEnd w:id="5"/>
    <w:bookmarkStart w:name="block-7786002"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7786002" w:id="15"/>
    <w:p>
      <w:pPr>
        <w:sectPr>
          <w:pgSz w:w="11906" w:h="16383" w:orient="portrait"/>
        </w:sectPr>
      </w:pPr>
    </w:p>
    <w:bookmarkEnd w:id="15"/>
    <w:bookmarkEnd w:id="10"/>
    <w:bookmarkStart w:name="block-778600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7786004" w:id="17"/>
    <w:p>
      <w:pPr>
        <w:sectPr>
          <w:pgSz w:w="16383" w:h="11906" w:orient="landscape"/>
        </w:sectPr>
      </w:pPr>
    </w:p>
    <w:bookmarkEnd w:id="17"/>
    <w:bookmarkEnd w:id="16"/>
    <w:bookmarkStart w:name="block-778600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786005" w:id="19"/>
    <w:p>
      <w:pPr>
        <w:sectPr>
          <w:pgSz w:w="16383" w:h="11906" w:orient="landscape"/>
        </w:sectPr>
      </w:pPr>
    </w:p>
    <w:bookmarkEnd w:id="19"/>
    <w:bookmarkEnd w:id="18"/>
    <w:bookmarkStart w:name="block-778600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78600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