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ABCE" w14:textId="77777777" w:rsidR="004C398A" w:rsidRDefault="004C398A" w:rsidP="000D4E34">
      <w:pPr>
        <w:spacing w:line="240" w:lineRule="auto"/>
        <w:jc w:val="center"/>
        <w:rPr>
          <w:b/>
          <w:sz w:val="32"/>
          <w:szCs w:val="32"/>
          <w:lang w:eastAsia="x-none"/>
        </w:rPr>
      </w:pPr>
    </w:p>
    <w:p w14:paraId="635C5A70" w14:textId="77777777" w:rsidR="002555D5" w:rsidRPr="002555D5" w:rsidRDefault="002555D5" w:rsidP="002555D5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1"/>
      </w:tblGrid>
      <w:tr w:rsidR="002555D5" w:rsidRPr="002555D5" w14:paraId="474200C2" w14:textId="77777777" w:rsidTr="006666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66CF" w14:textId="77777777" w:rsidR="002555D5" w:rsidRPr="002555D5" w:rsidRDefault="002555D5" w:rsidP="002555D5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 xml:space="preserve">     Рассмотрен</w:t>
            </w:r>
          </w:p>
          <w:p w14:paraId="35A2F129" w14:textId="77777777" w:rsidR="002555D5" w:rsidRPr="002555D5" w:rsidRDefault="002555D5" w:rsidP="002555D5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14:paraId="470A8331" w14:textId="77777777" w:rsidR="002555D5" w:rsidRPr="002555D5" w:rsidRDefault="002555D5" w:rsidP="002555D5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 xml:space="preserve">     МБОУ СШ с.Большая Поляна</w:t>
            </w:r>
          </w:p>
          <w:p w14:paraId="7957CBB5" w14:textId="77777777" w:rsidR="002555D5" w:rsidRPr="002555D5" w:rsidRDefault="002555D5" w:rsidP="002555D5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555D5">
              <w:rPr>
                <w:sz w:val="24"/>
                <w:szCs w:val="24"/>
              </w:rPr>
              <w:t xml:space="preserve">      Протокол от </w:t>
            </w:r>
            <w:r w:rsidRPr="002555D5">
              <w:rPr>
                <w:b/>
                <w:sz w:val="24"/>
                <w:szCs w:val="24"/>
              </w:rPr>
              <w:t xml:space="preserve">31. </w:t>
            </w:r>
            <w:r w:rsidRPr="002555D5">
              <w:rPr>
                <w:b/>
                <w:sz w:val="24"/>
                <w:szCs w:val="24"/>
                <w:lang w:val="en-US"/>
              </w:rPr>
              <w:t>08. 202</w:t>
            </w:r>
            <w:r w:rsidRPr="002555D5">
              <w:rPr>
                <w:b/>
                <w:sz w:val="24"/>
                <w:szCs w:val="24"/>
              </w:rPr>
              <w:t>3</w:t>
            </w:r>
            <w:r w:rsidRPr="002555D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555D5">
              <w:rPr>
                <w:sz w:val="24"/>
                <w:szCs w:val="24"/>
                <w:lang w:val="en-US"/>
              </w:rPr>
              <w:t xml:space="preserve">№ </w:t>
            </w:r>
            <w:r w:rsidRPr="002555D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7F3" w14:textId="77777777" w:rsidR="002555D5" w:rsidRPr="002555D5" w:rsidRDefault="002555D5" w:rsidP="002555D5">
            <w:pPr>
              <w:widowControl w:val="0"/>
              <w:tabs>
                <w:tab w:val="left" w:pos="945"/>
              </w:tabs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55D5">
              <w:rPr>
                <w:rFonts w:ascii="Calibri" w:hAnsi="Calibri"/>
                <w:noProof/>
                <w:sz w:val="2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B5F3E60" wp14:editId="6FE8D1D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-318770</wp:posOffset>
                  </wp:positionV>
                  <wp:extent cx="1758315" cy="1735455"/>
                  <wp:effectExtent l="0" t="0" r="0" b="0"/>
                  <wp:wrapNone/>
                  <wp:docPr id="1" name="Рисунок 1" descr="C:\Users\USER\Pictures\пе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Pictures\пе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55D5">
              <w:rPr>
                <w:sz w:val="24"/>
                <w:szCs w:val="24"/>
              </w:rPr>
              <w:tab/>
              <w:t>Утвержден</w:t>
            </w:r>
          </w:p>
          <w:p w14:paraId="7A851F3A" w14:textId="77777777" w:rsidR="002555D5" w:rsidRPr="002555D5" w:rsidRDefault="002555D5" w:rsidP="002555D5">
            <w:pPr>
              <w:widowControl w:val="0"/>
              <w:tabs>
                <w:tab w:val="left" w:pos="945"/>
              </w:tabs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 xml:space="preserve">Приказ МБОУ СШ с.Большая Поляна  от  </w:t>
            </w:r>
            <w:r w:rsidRPr="002555D5">
              <w:rPr>
                <w:b/>
                <w:sz w:val="24"/>
                <w:szCs w:val="24"/>
              </w:rPr>
              <w:t>31.08. 2023г</w:t>
            </w:r>
            <w:r w:rsidRPr="002555D5">
              <w:rPr>
                <w:sz w:val="24"/>
                <w:szCs w:val="24"/>
              </w:rPr>
              <w:t xml:space="preserve">     №</w:t>
            </w:r>
            <w:r w:rsidRPr="002555D5">
              <w:rPr>
                <w:b/>
                <w:sz w:val="24"/>
                <w:szCs w:val="24"/>
              </w:rPr>
              <w:t xml:space="preserve">   </w:t>
            </w:r>
          </w:p>
          <w:p w14:paraId="600BFEFC" w14:textId="77777777" w:rsidR="002555D5" w:rsidRPr="002555D5" w:rsidRDefault="002555D5" w:rsidP="002555D5">
            <w:pPr>
              <w:widowControl w:val="0"/>
              <w:tabs>
                <w:tab w:val="left" w:pos="945"/>
              </w:tabs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55D5">
              <w:rPr>
                <w:sz w:val="24"/>
                <w:szCs w:val="24"/>
              </w:rPr>
              <w:t>Директор ____________ С.И.Игрунов</w:t>
            </w:r>
          </w:p>
        </w:tc>
      </w:tr>
    </w:tbl>
    <w:p w14:paraId="4A23EBF1" w14:textId="77777777" w:rsidR="002555D5" w:rsidRPr="002555D5" w:rsidRDefault="002555D5" w:rsidP="002555D5">
      <w:pPr>
        <w:widowControl w:val="0"/>
        <w:suppressAutoHyphens w:val="0"/>
        <w:spacing w:after="200" w:line="276" w:lineRule="auto"/>
        <w:ind w:firstLine="0"/>
        <w:jc w:val="left"/>
        <w:rPr>
          <w:szCs w:val="28"/>
        </w:rPr>
      </w:pPr>
    </w:p>
    <w:p w14:paraId="5F1F51BE" w14:textId="77777777" w:rsidR="002555D5" w:rsidRPr="002555D5" w:rsidRDefault="002555D5" w:rsidP="002555D5">
      <w:pPr>
        <w:keepNext/>
        <w:keepLines/>
        <w:widowControl w:val="0"/>
        <w:suppressAutoHyphens w:val="0"/>
        <w:spacing w:line="240" w:lineRule="auto"/>
        <w:ind w:firstLine="0"/>
        <w:jc w:val="left"/>
        <w:outlineLvl w:val="6"/>
        <w:rPr>
          <w:rFonts w:eastAsia="Times New Roman"/>
          <w:b/>
          <w:iCs/>
          <w:sz w:val="32"/>
          <w:szCs w:val="32"/>
          <w:lang w:eastAsia="x-none"/>
        </w:rPr>
      </w:pPr>
    </w:p>
    <w:p w14:paraId="4F8FD404" w14:textId="1FD36115" w:rsidR="002555D5" w:rsidRPr="002555D5" w:rsidRDefault="002555D5" w:rsidP="002555D5">
      <w:pPr>
        <w:widowControl w:val="0"/>
        <w:suppressAutoHyphens w:val="0"/>
        <w:autoSpaceDE w:val="0"/>
        <w:autoSpaceDN w:val="0"/>
        <w:spacing w:before="89" w:line="240" w:lineRule="auto"/>
        <w:ind w:right="256" w:firstLine="0"/>
        <w:jc w:val="center"/>
        <w:outlineLvl w:val="0"/>
        <w:rPr>
          <w:rFonts w:eastAsia="Times New Roman"/>
          <w:b/>
          <w:sz w:val="32"/>
          <w:szCs w:val="32"/>
        </w:rPr>
      </w:pPr>
      <w:r w:rsidRPr="002555D5">
        <w:rPr>
          <w:rFonts w:eastAsia="Times New Roman"/>
          <w:b/>
          <w:bCs/>
          <w:sz w:val="32"/>
          <w:szCs w:val="32"/>
        </w:rPr>
        <w:t xml:space="preserve">Учебный план </w:t>
      </w:r>
      <w:r>
        <w:rPr>
          <w:rFonts w:eastAsia="Times New Roman"/>
          <w:b/>
          <w:bCs/>
          <w:sz w:val="32"/>
          <w:szCs w:val="32"/>
        </w:rPr>
        <w:t>среднего</w:t>
      </w:r>
      <w:r w:rsidRPr="002555D5">
        <w:rPr>
          <w:rFonts w:eastAsia="Times New Roman"/>
          <w:b/>
          <w:bCs/>
          <w:sz w:val="32"/>
          <w:szCs w:val="32"/>
        </w:rPr>
        <w:t xml:space="preserve"> общего образования</w:t>
      </w:r>
      <w:r w:rsidRPr="002555D5">
        <w:rPr>
          <w:rFonts w:eastAsia="Times New Roman"/>
          <w:b/>
          <w:bCs/>
          <w:spacing w:val="1"/>
          <w:sz w:val="32"/>
          <w:szCs w:val="32"/>
        </w:rPr>
        <w:t xml:space="preserve"> </w:t>
      </w:r>
      <w:r w:rsidRPr="002555D5">
        <w:rPr>
          <w:rFonts w:eastAsia="Times New Roman"/>
          <w:b/>
          <w:bCs/>
          <w:sz w:val="32"/>
          <w:szCs w:val="32"/>
        </w:rPr>
        <w:t>муниципального</w:t>
      </w:r>
      <w:r w:rsidRPr="002555D5">
        <w:rPr>
          <w:rFonts w:eastAsia="Times New Roman"/>
          <w:b/>
          <w:bCs/>
          <w:spacing w:val="-6"/>
          <w:sz w:val="32"/>
          <w:szCs w:val="32"/>
        </w:rPr>
        <w:t xml:space="preserve"> </w:t>
      </w:r>
      <w:r w:rsidRPr="002555D5">
        <w:rPr>
          <w:rFonts w:eastAsia="Times New Roman"/>
          <w:b/>
          <w:bCs/>
          <w:sz w:val="32"/>
          <w:szCs w:val="32"/>
        </w:rPr>
        <w:t>бюджетного</w:t>
      </w:r>
      <w:r w:rsidRPr="002555D5">
        <w:rPr>
          <w:rFonts w:eastAsia="Times New Roman"/>
          <w:b/>
          <w:bCs/>
          <w:spacing w:val="-10"/>
          <w:sz w:val="32"/>
          <w:szCs w:val="32"/>
        </w:rPr>
        <w:t xml:space="preserve"> </w:t>
      </w:r>
      <w:r w:rsidRPr="002555D5">
        <w:rPr>
          <w:rFonts w:eastAsia="Times New Roman"/>
          <w:b/>
          <w:bCs/>
          <w:sz w:val="32"/>
          <w:szCs w:val="32"/>
        </w:rPr>
        <w:t>общеобразовательного</w:t>
      </w:r>
      <w:r w:rsidRPr="002555D5">
        <w:rPr>
          <w:rFonts w:eastAsia="Times New Roman"/>
          <w:b/>
          <w:bCs/>
          <w:spacing w:val="-9"/>
          <w:sz w:val="32"/>
          <w:szCs w:val="32"/>
        </w:rPr>
        <w:t xml:space="preserve"> </w:t>
      </w:r>
      <w:r w:rsidRPr="002555D5">
        <w:rPr>
          <w:rFonts w:eastAsia="Times New Roman"/>
          <w:b/>
          <w:bCs/>
          <w:sz w:val="32"/>
          <w:szCs w:val="32"/>
        </w:rPr>
        <w:t xml:space="preserve">учреждения </w:t>
      </w:r>
      <w:r w:rsidRPr="002555D5">
        <w:rPr>
          <w:rFonts w:eastAsia="Times New Roman"/>
          <w:b/>
          <w:sz w:val="32"/>
          <w:szCs w:val="32"/>
        </w:rPr>
        <w:t xml:space="preserve">средней школы </w:t>
      </w:r>
    </w:p>
    <w:p w14:paraId="5BC5902B" w14:textId="77777777" w:rsidR="002555D5" w:rsidRPr="002555D5" w:rsidRDefault="002555D5" w:rsidP="002555D5">
      <w:pPr>
        <w:widowControl w:val="0"/>
        <w:suppressAutoHyphens w:val="0"/>
        <w:autoSpaceDE w:val="0"/>
        <w:autoSpaceDN w:val="0"/>
        <w:spacing w:before="89" w:line="240" w:lineRule="auto"/>
        <w:ind w:right="256" w:firstLine="0"/>
        <w:jc w:val="center"/>
        <w:outlineLvl w:val="0"/>
        <w:rPr>
          <w:rFonts w:eastAsia="Times New Roman"/>
          <w:b/>
          <w:bCs/>
          <w:sz w:val="32"/>
          <w:szCs w:val="32"/>
        </w:rPr>
      </w:pPr>
      <w:r w:rsidRPr="002555D5">
        <w:rPr>
          <w:rFonts w:eastAsia="Times New Roman"/>
          <w:b/>
          <w:sz w:val="32"/>
          <w:szCs w:val="32"/>
        </w:rPr>
        <w:t>с. Большая Поляна Тербунского муниципального района Липецкой области</w:t>
      </w:r>
      <w:r w:rsidRPr="002555D5">
        <w:rPr>
          <w:rFonts w:eastAsia="Times New Roman"/>
          <w:b/>
          <w:spacing w:val="1"/>
          <w:sz w:val="32"/>
          <w:szCs w:val="32"/>
        </w:rPr>
        <w:t xml:space="preserve"> </w:t>
      </w:r>
      <w:r w:rsidRPr="002555D5">
        <w:rPr>
          <w:rFonts w:eastAsia="Times New Roman"/>
          <w:b/>
          <w:sz w:val="32"/>
          <w:szCs w:val="32"/>
        </w:rPr>
        <w:t>на 2023–2024</w:t>
      </w:r>
      <w:r w:rsidRPr="002555D5">
        <w:rPr>
          <w:rFonts w:eastAsia="Times New Roman"/>
          <w:b/>
          <w:spacing w:val="-2"/>
          <w:sz w:val="32"/>
          <w:szCs w:val="32"/>
        </w:rPr>
        <w:t xml:space="preserve"> </w:t>
      </w:r>
      <w:r w:rsidRPr="002555D5">
        <w:rPr>
          <w:rFonts w:eastAsia="Times New Roman"/>
          <w:b/>
          <w:sz w:val="32"/>
          <w:szCs w:val="32"/>
        </w:rPr>
        <w:t>учебный</w:t>
      </w:r>
      <w:r w:rsidRPr="002555D5">
        <w:rPr>
          <w:rFonts w:eastAsia="Times New Roman"/>
          <w:b/>
          <w:spacing w:val="-1"/>
          <w:sz w:val="32"/>
          <w:szCs w:val="32"/>
        </w:rPr>
        <w:t xml:space="preserve"> </w:t>
      </w:r>
      <w:r w:rsidRPr="002555D5">
        <w:rPr>
          <w:rFonts w:eastAsia="Times New Roman"/>
          <w:b/>
          <w:sz w:val="32"/>
          <w:szCs w:val="32"/>
        </w:rPr>
        <w:t>год</w:t>
      </w:r>
    </w:p>
    <w:p w14:paraId="45389EFB" w14:textId="77777777" w:rsidR="002555D5" w:rsidRPr="002555D5" w:rsidRDefault="002555D5" w:rsidP="002555D5">
      <w:pPr>
        <w:keepNext/>
        <w:keepLines/>
        <w:suppressAutoHyphens w:val="0"/>
        <w:spacing w:line="240" w:lineRule="auto"/>
        <w:jc w:val="center"/>
        <w:outlineLvl w:val="2"/>
        <w:rPr>
          <w:rFonts w:eastAsia="OfficinaSansBoldITC"/>
          <w:b/>
          <w:bCs/>
          <w:sz w:val="32"/>
          <w:szCs w:val="32"/>
        </w:rPr>
      </w:pPr>
    </w:p>
    <w:p w14:paraId="2837E976" w14:textId="77777777" w:rsidR="002555D5" w:rsidRPr="002555D5" w:rsidRDefault="002555D5" w:rsidP="002555D5">
      <w:pPr>
        <w:keepNext/>
        <w:keepLines/>
        <w:suppressAutoHyphens w:val="0"/>
        <w:spacing w:line="240" w:lineRule="auto"/>
        <w:jc w:val="center"/>
        <w:outlineLvl w:val="2"/>
        <w:rPr>
          <w:rFonts w:eastAsia="OfficinaSansBoldITC"/>
          <w:b/>
          <w:bCs/>
          <w:sz w:val="32"/>
          <w:szCs w:val="32"/>
        </w:rPr>
      </w:pPr>
    </w:p>
    <w:p w14:paraId="04042B63" w14:textId="3ECAADFD" w:rsidR="002555D5" w:rsidRPr="002555D5" w:rsidRDefault="002555D5" w:rsidP="002555D5">
      <w:pPr>
        <w:keepNext/>
        <w:keepLines/>
        <w:suppressAutoHyphens w:val="0"/>
        <w:spacing w:line="240" w:lineRule="auto"/>
        <w:jc w:val="center"/>
        <w:outlineLvl w:val="2"/>
        <w:rPr>
          <w:rFonts w:eastAsia="OfficinaSansBoldITC"/>
          <w:b/>
          <w:bCs/>
          <w:szCs w:val="28"/>
        </w:rPr>
      </w:pPr>
      <w:r w:rsidRPr="002555D5">
        <w:rPr>
          <w:rFonts w:eastAsia="OfficinaSansBoldITC"/>
          <w:b/>
          <w:bCs/>
          <w:szCs w:val="28"/>
          <w:lang w:val="x-none"/>
        </w:rPr>
        <w:t xml:space="preserve">Учебный план </w:t>
      </w:r>
      <w:r>
        <w:rPr>
          <w:rFonts w:eastAsia="OfficinaSansBoldITC"/>
          <w:b/>
          <w:bCs/>
          <w:szCs w:val="28"/>
        </w:rPr>
        <w:t>среднего</w:t>
      </w:r>
      <w:bookmarkStart w:id="0" w:name="_GoBack"/>
      <w:bookmarkEnd w:id="0"/>
      <w:r w:rsidRPr="002555D5">
        <w:rPr>
          <w:rFonts w:eastAsia="OfficinaSansBoldITC"/>
          <w:b/>
          <w:bCs/>
          <w:szCs w:val="28"/>
          <w:lang w:val="x-none"/>
        </w:rPr>
        <w:t xml:space="preserve"> общего образования</w:t>
      </w:r>
    </w:p>
    <w:p w14:paraId="2F012E70" w14:textId="77777777" w:rsidR="002555D5" w:rsidRPr="002555D5" w:rsidRDefault="002555D5" w:rsidP="002555D5">
      <w:pPr>
        <w:keepNext/>
        <w:keepLines/>
        <w:suppressAutoHyphens w:val="0"/>
        <w:spacing w:line="240" w:lineRule="auto"/>
        <w:jc w:val="center"/>
        <w:outlineLvl w:val="2"/>
        <w:rPr>
          <w:rFonts w:eastAsia="OfficinaSansBoldITC"/>
          <w:b/>
          <w:bCs/>
          <w:szCs w:val="28"/>
        </w:rPr>
      </w:pPr>
      <w:r w:rsidRPr="002555D5">
        <w:rPr>
          <w:rFonts w:eastAsia="OfficinaSansBoldITC"/>
          <w:b/>
          <w:bCs/>
          <w:szCs w:val="28"/>
        </w:rPr>
        <w:t>по ФГОС-2021 и ФОП</w:t>
      </w:r>
    </w:p>
    <w:p w14:paraId="0574CCE4" w14:textId="77777777" w:rsidR="004C398A" w:rsidRDefault="004C398A" w:rsidP="000D4E34">
      <w:pPr>
        <w:spacing w:line="240" w:lineRule="auto"/>
        <w:jc w:val="center"/>
        <w:rPr>
          <w:b/>
          <w:sz w:val="32"/>
          <w:szCs w:val="32"/>
          <w:lang w:eastAsia="x-none"/>
        </w:rPr>
      </w:pPr>
    </w:p>
    <w:p w14:paraId="25440C74" w14:textId="77777777" w:rsidR="000D4E34" w:rsidRPr="000742E5" w:rsidRDefault="000D4E34" w:rsidP="000D4E34">
      <w:pPr>
        <w:spacing w:line="240" w:lineRule="auto"/>
        <w:jc w:val="center"/>
        <w:rPr>
          <w:b/>
          <w:sz w:val="24"/>
          <w:szCs w:val="24"/>
          <w:lang w:eastAsia="x-none"/>
        </w:rPr>
      </w:pPr>
    </w:p>
    <w:p w14:paraId="3E9E7CDB" w14:textId="77777777" w:rsidR="000D4E34" w:rsidRPr="001C6BCE" w:rsidRDefault="000D4E34" w:rsidP="000D4E34">
      <w:pPr>
        <w:jc w:val="center"/>
        <w:rPr>
          <w:rFonts w:eastAsia="Times New Roman"/>
          <w:b/>
          <w:szCs w:val="28"/>
          <w:lang w:eastAsia="ru-RU"/>
        </w:rPr>
      </w:pPr>
    </w:p>
    <w:p w14:paraId="6128B8AB" w14:textId="77777777" w:rsidR="000D4E34" w:rsidRPr="001C6BCE" w:rsidRDefault="000D4E34" w:rsidP="000D4E34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1C6BCE">
        <w:rPr>
          <w:rFonts w:eastAsia="Times New Roman"/>
          <w:b/>
          <w:sz w:val="24"/>
          <w:szCs w:val="24"/>
          <w:lang w:eastAsia="ru-RU"/>
        </w:rPr>
        <w:t>Организационные характеристики учебного плана</w:t>
      </w:r>
    </w:p>
    <w:p w14:paraId="72417386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Учебный план ООП среднего общего образования (далее – УП СОО) определяет перечень, академический объем (трудоемкость), последовательность, распределение по уровню СОО учебных предметов, учебных дисциплин и учебных курсов.</w:t>
      </w:r>
    </w:p>
    <w:p w14:paraId="53F9E21A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rFonts w:eastAsia="Times New Roman"/>
          <w:sz w:val="24"/>
          <w:szCs w:val="24"/>
          <w:lang w:eastAsia="ru-RU"/>
        </w:rPr>
        <w:t>Учебный план разработан в соответствии с ФГОС среднего общего образования, утв. приказом Минобрнауки России от 17.12.2010 № 1897 (с изменениями от 12 августа 2022 г.) и на основе ФОП СОО, утв. приказом Минпросвещения России от 23.11.2022 г. № 1014</w:t>
      </w:r>
      <w:r w:rsidRPr="001C6BCE">
        <w:rPr>
          <w:sz w:val="24"/>
          <w:szCs w:val="24"/>
        </w:rPr>
        <w:t>.</w:t>
      </w:r>
    </w:p>
    <w:p w14:paraId="3463D431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Организационный базис УП СОО – профилизация. Учебный план формируется с учетом выбора старшеклассника за счет введения профильных предметов на углубленном уровне, курсов по выбору и курсов внеурочной деятельности. </w:t>
      </w:r>
    </w:p>
    <w:p w14:paraId="74D01FFC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Профилизация обеспечивает  индивидуальный подход к содержанию обучения старшеклассников и создает условия для их самореализации в выбранной сфере будущей профессиональной деятельности. </w:t>
      </w:r>
    </w:p>
    <w:p w14:paraId="6F67EB9F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По состоянию на 2023/24 уч.гг.,  УП СОО разработан для </w:t>
      </w:r>
      <w:r>
        <w:rPr>
          <w:sz w:val="24"/>
          <w:szCs w:val="24"/>
        </w:rPr>
        <w:t>1 профиля</w:t>
      </w:r>
      <w:r w:rsidRPr="001C6BCE">
        <w:rPr>
          <w:sz w:val="24"/>
          <w:szCs w:val="24"/>
        </w:rPr>
        <w:t xml:space="preserve"> обучения:</w:t>
      </w:r>
    </w:p>
    <w:p w14:paraId="00C73451" w14:textId="77777777" w:rsidR="000D4E34" w:rsidRPr="001C6BCE" w:rsidRDefault="000D4E34" w:rsidP="000D4E34">
      <w:pPr>
        <w:rPr>
          <w:b/>
          <w:sz w:val="24"/>
          <w:szCs w:val="24"/>
        </w:rPr>
      </w:pPr>
      <w:r w:rsidRPr="001C6BCE">
        <w:rPr>
          <w:b/>
          <w:sz w:val="24"/>
          <w:szCs w:val="24"/>
        </w:rPr>
        <w:t>- универсальный</w:t>
      </w:r>
      <w:r>
        <w:rPr>
          <w:b/>
          <w:sz w:val="24"/>
          <w:szCs w:val="24"/>
        </w:rPr>
        <w:t xml:space="preserve"> </w:t>
      </w:r>
      <w:r w:rsidRPr="001C6BCE">
        <w:rPr>
          <w:b/>
          <w:sz w:val="24"/>
          <w:szCs w:val="24"/>
        </w:rPr>
        <w:t>профиль</w:t>
      </w:r>
    </w:p>
    <w:p w14:paraId="752EBD25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Учебный план </w:t>
      </w:r>
      <w:r>
        <w:rPr>
          <w:sz w:val="24"/>
          <w:szCs w:val="24"/>
        </w:rPr>
        <w:t>универсального</w:t>
      </w:r>
      <w:r w:rsidRPr="001C6BCE">
        <w:rPr>
          <w:sz w:val="24"/>
          <w:szCs w:val="24"/>
        </w:rPr>
        <w:t xml:space="preserve"> профиля включает:</w:t>
      </w:r>
    </w:p>
    <w:p w14:paraId="1D1B3DB7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lastRenderedPageBreak/>
        <w:t>- не менее 13 обязательных учебных предметов: 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жизнедеятельности;</w:t>
      </w:r>
    </w:p>
    <w:p w14:paraId="391B4B81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не менее 2 учебных предметов из для изучения на углубленном уровне из соответствующей профилю обучения предметной области и (или) смежной с ней предметной области;</w:t>
      </w:r>
    </w:p>
    <w:p w14:paraId="672C6C47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 «Индивидуальный проект»;</w:t>
      </w:r>
    </w:p>
    <w:p w14:paraId="2E42C685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курсы по выбору обучающихся.</w:t>
      </w:r>
    </w:p>
    <w:p w14:paraId="52C6B747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 xml:space="preserve">Учебный план </w:t>
      </w:r>
      <w:r>
        <w:rPr>
          <w:rFonts w:eastAsia="Times New Roman"/>
          <w:sz w:val="24"/>
          <w:szCs w:val="24"/>
          <w:lang w:eastAsia="ru-RU"/>
        </w:rPr>
        <w:t>универсального</w:t>
      </w:r>
      <w:r w:rsidRPr="001C6BCE">
        <w:rPr>
          <w:rFonts w:eastAsia="Times New Roman"/>
          <w:sz w:val="24"/>
          <w:szCs w:val="24"/>
          <w:lang w:eastAsia="ru-RU"/>
        </w:rPr>
        <w:t xml:space="preserve"> профиля состоит из двух частей: основной части и части, формируемой участниками образовательных отношений. </w:t>
      </w:r>
    </w:p>
    <w:p w14:paraId="2C720C44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Совокупный академический объем основной части и части, формируемой участниками образовательных отношений, установлен в границах не менее 2170 часов и не более 2516 часов (не более 37 часов в неделю). Конкретный объем УП СОО зависит от профиля обучения и его комплектации.</w:t>
      </w:r>
    </w:p>
    <w:p w14:paraId="2E4D4EA4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</w:p>
    <w:p w14:paraId="66CEBD6C" w14:textId="77777777" w:rsidR="000D4E34" w:rsidRPr="001C6BCE" w:rsidRDefault="000D4E34" w:rsidP="000D4E34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1C6BCE">
        <w:rPr>
          <w:rFonts w:eastAsia="Times New Roman"/>
          <w:b/>
          <w:bCs/>
          <w:sz w:val="24"/>
          <w:szCs w:val="24"/>
          <w:lang w:eastAsia="ru-RU"/>
        </w:rPr>
        <w:t>Содержательные особенности учебного плана</w:t>
      </w:r>
    </w:p>
    <w:p w14:paraId="2445BBE4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В связи с тем, что УП СОО выступает одним из ключевых механизмов реализации ООП СОО и направлен на достижение обучающимися планируемых образовательных результатов, каждый предмет в составе УП СОО несет свою содержательную нагрузку и влияет на общие эффекты освоения обучающимися ООП СОО. В Таблице 1 кратко представлен развивающий и воспитывающий потенциал обязательных предметов УП СОО и курсов по выбору.</w:t>
      </w:r>
    </w:p>
    <w:p w14:paraId="2245E3A2" w14:textId="77777777" w:rsidR="000D4E34" w:rsidRPr="001C6BCE" w:rsidRDefault="000D4E34" w:rsidP="000D4E34">
      <w:pPr>
        <w:jc w:val="right"/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Таблица 1</w:t>
      </w:r>
    </w:p>
    <w:p w14:paraId="6E3A9477" w14:textId="77777777" w:rsidR="000D4E34" w:rsidRPr="001C6BCE" w:rsidRDefault="000D4E34" w:rsidP="000D4E34">
      <w:pPr>
        <w:jc w:val="center"/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Развивающий и воспитывающий потенциал УП СОО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3886"/>
        <w:gridCol w:w="4111"/>
      </w:tblGrid>
      <w:tr w:rsidR="000D4E34" w:rsidRPr="00254202" w14:paraId="69149A39" w14:textId="77777777" w:rsidTr="00E75F53">
        <w:tc>
          <w:tcPr>
            <w:tcW w:w="1921" w:type="dxa"/>
            <w:shd w:val="clear" w:color="auto" w:fill="auto"/>
          </w:tcPr>
          <w:p w14:paraId="585E9888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Предмет/ курс</w:t>
            </w:r>
          </w:p>
        </w:tc>
        <w:tc>
          <w:tcPr>
            <w:tcW w:w="3886" w:type="dxa"/>
            <w:shd w:val="clear" w:color="auto" w:fill="auto"/>
          </w:tcPr>
          <w:p w14:paraId="400E8AA0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Роль в освоении Программы УУД</w:t>
            </w:r>
          </w:p>
        </w:tc>
        <w:tc>
          <w:tcPr>
            <w:tcW w:w="4111" w:type="dxa"/>
            <w:shd w:val="clear" w:color="auto" w:fill="auto"/>
          </w:tcPr>
          <w:p w14:paraId="08E8E136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Роль в освоении Программы воспитания</w:t>
            </w:r>
          </w:p>
        </w:tc>
      </w:tr>
      <w:tr w:rsidR="000D4E34" w:rsidRPr="00254202" w14:paraId="3FE4A997" w14:textId="77777777" w:rsidTr="00E75F53">
        <w:tc>
          <w:tcPr>
            <w:tcW w:w="1921" w:type="dxa"/>
            <w:shd w:val="clear" w:color="auto" w:fill="auto"/>
          </w:tcPr>
          <w:p w14:paraId="566D7318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86" w:type="dxa"/>
            <w:shd w:val="clear" w:color="auto" w:fill="auto"/>
          </w:tcPr>
          <w:p w14:paraId="3FE53942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языковой основы мышления и речи. Развитие опыта применения изобразительно-выразительных средств языка в устной и письменной коммуникации</w:t>
            </w:r>
          </w:p>
        </w:tc>
        <w:tc>
          <w:tcPr>
            <w:tcW w:w="4111" w:type="dxa"/>
            <w:shd w:val="clear" w:color="auto" w:fill="auto"/>
          </w:tcPr>
          <w:p w14:paraId="57D27523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Приобщение к культурным образцам русского языка как источнику духовной консолидации народов и этносов многонациональной России. Овладение функциональными стилями языка как условия успешной самореализации в обществе</w:t>
            </w:r>
          </w:p>
        </w:tc>
      </w:tr>
      <w:tr w:rsidR="000D4E34" w:rsidRPr="00254202" w14:paraId="672E2599" w14:textId="77777777" w:rsidTr="00E75F53">
        <w:tc>
          <w:tcPr>
            <w:tcW w:w="1921" w:type="dxa"/>
            <w:shd w:val="clear" w:color="auto" w:fill="auto"/>
          </w:tcPr>
          <w:p w14:paraId="424AD295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3886" w:type="dxa"/>
            <w:shd w:val="clear" w:color="auto" w:fill="auto"/>
          </w:tcPr>
          <w:p w14:paraId="4B7D77F8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Расширение навыков работы с текстом.</w:t>
            </w:r>
          </w:p>
          <w:p w14:paraId="277036C4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Овладение приемами интерпретации авторской позиции, </w:t>
            </w:r>
          </w:p>
          <w:p w14:paraId="16F1D698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ключевой идеи текста; аргументации своего отношения к содержанию текста</w:t>
            </w:r>
          </w:p>
        </w:tc>
        <w:tc>
          <w:tcPr>
            <w:tcW w:w="4111" w:type="dxa"/>
            <w:shd w:val="clear" w:color="auto" w:fill="auto"/>
          </w:tcPr>
          <w:p w14:paraId="56C25371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Овладение примерами литературного наследия России.</w:t>
            </w:r>
          </w:p>
          <w:p w14:paraId="7808082A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Формирование духовного облика и нравственных ориентиров старшеклассника</w:t>
            </w:r>
          </w:p>
        </w:tc>
      </w:tr>
      <w:tr w:rsidR="000D4E34" w:rsidRPr="00254202" w14:paraId="69E388FD" w14:textId="77777777" w:rsidTr="00E75F53">
        <w:tc>
          <w:tcPr>
            <w:tcW w:w="1921" w:type="dxa"/>
            <w:shd w:val="clear" w:color="auto" w:fill="auto"/>
          </w:tcPr>
          <w:p w14:paraId="70653F9D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86" w:type="dxa"/>
            <w:shd w:val="clear" w:color="auto" w:fill="auto"/>
          </w:tcPr>
          <w:p w14:paraId="77464C7D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коммуникативных навыков</w:t>
            </w:r>
          </w:p>
        </w:tc>
        <w:tc>
          <w:tcPr>
            <w:tcW w:w="4111" w:type="dxa"/>
            <w:shd w:val="clear" w:color="auto" w:fill="auto"/>
          </w:tcPr>
          <w:p w14:paraId="5EF14B53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Расширение поликультурного опыта и толерантности  </w:t>
            </w:r>
          </w:p>
        </w:tc>
      </w:tr>
      <w:tr w:rsidR="000D4E34" w:rsidRPr="00254202" w14:paraId="0DF55812" w14:textId="77777777" w:rsidTr="00E75F53">
        <w:tc>
          <w:tcPr>
            <w:tcW w:w="1921" w:type="dxa"/>
            <w:shd w:val="clear" w:color="auto" w:fill="auto"/>
          </w:tcPr>
          <w:p w14:paraId="590B49F2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86" w:type="dxa"/>
            <w:shd w:val="clear" w:color="auto" w:fill="auto"/>
          </w:tcPr>
          <w:p w14:paraId="2120A24E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навыков учебного исследования (извлечение, сопоставление и систематизация информации и др.)</w:t>
            </w:r>
          </w:p>
        </w:tc>
        <w:tc>
          <w:tcPr>
            <w:tcW w:w="4111" w:type="dxa"/>
            <w:shd w:val="clear" w:color="auto" w:fill="auto"/>
          </w:tcPr>
          <w:p w14:paraId="7BFF588F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Понимание значимости России в мировых политических и социально-экономических процессах</w:t>
            </w:r>
          </w:p>
        </w:tc>
      </w:tr>
      <w:tr w:rsidR="000D4E34" w:rsidRPr="00254202" w14:paraId="6AF5AA6B" w14:textId="77777777" w:rsidTr="00E75F53">
        <w:tc>
          <w:tcPr>
            <w:tcW w:w="1921" w:type="dxa"/>
            <w:shd w:val="clear" w:color="auto" w:fill="auto"/>
          </w:tcPr>
          <w:p w14:paraId="1840503B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Общество-</w:t>
            </w:r>
          </w:p>
          <w:p w14:paraId="7652A8EB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3886" w:type="dxa"/>
            <w:shd w:val="clear" w:color="auto" w:fill="auto"/>
          </w:tcPr>
          <w:p w14:paraId="5C273622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глобальных компетенций. </w:t>
            </w:r>
          </w:p>
          <w:p w14:paraId="67548C71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навыков саморегуляции и социального самосозидания.</w:t>
            </w:r>
          </w:p>
          <w:p w14:paraId="319CBFF1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Расширение способов выражения активной гражданской позиции</w:t>
            </w:r>
          </w:p>
        </w:tc>
        <w:tc>
          <w:tcPr>
            <w:tcW w:w="4111" w:type="dxa"/>
            <w:shd w:val="clear" w:color="auto" w:fill="auto"/>
          </w:tcPr>
          <w:p w14:paraId="657C41D0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Становление общероссийской идентичности и гражданской ответственности. Формирование целостного представления о духовной и экономической жизни общества</w:t>
            </w:r>
          </w:p>
        </w:tc>
      </w:tr>
      <w:tr w:rsidR="000D4E34" w:rsidRPr="00254202" w14:paraId="2318A41C" w14:textId="77777777" w:rsidTr="00E75F53">
        <w:tc>
          <w:tcPr>
            <w:tcW w:w="1921" w:type="dxa"/>
            <w:shd w:val="clear" w:color="auto" w:fill="auto"/>
          </w:tcPr>
          <w:p w14:paraId="6D97AD40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886" w:type="dxa"/>
            <w:shd w:val="clear" w:color="auto" w:fill="auto"/>
          </w:tcPr>
          <w:p w14:paraId="6EDE5D1E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Обогащение научной картины мира; развитие навыков учебного исследования</w:t>
            </w:r>
          </w:p>
        </w:tc>
        <w:tc>
          <w:tcPr>
            <w:tcW w:w="4111" w:type="dxa"/>
            <w:shd w:val="clear" w:color="auto" w:fill="auto"/>
          </w:tcPr>
          <w:p w14:paraId="63A74540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экологической культуры и роли человека в гео-экологических процессах</w:t>
            </w:r>
          </w:p>
        </w:tc>
      </w:tr>
      <w:tr w:rsidR="000D4E34" w:rsidRPr="00254202" w14:paraId="0291EFD3" w14:textId="77777777" w:rsidTr="00E75F53">
        <w:tc>
          <w:tcPr>
            <w:tcW w:w="1921" w:type="dxa"/>
            <w:shd w:val="clear" w:color="auto" w:fill="auto"/>
          </w:tcPr>
          <w:p w14:paraId="035C8351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sz w:val="24"/>
                <w:szCs w:val="24"/>
              </w:rPr>
              <w:t>Математика</w:t>
            </w:r>
          </w:p>
        </w:tc>
        <w:tc>
          <w:tcPr>
            <w:tcW w:w="3886" w:type="dxa"/>
            <w:shd w:val="clear" w:color="auto" w:fill="auto"/>
          </w:tcPr>
          <w:p w14:paraId="0F26764C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логических операций. Становления опыта статистической обработки данных</w:t>
            </w:r>
          </w:p>
        </w:tc>
        <w:tc>
          <w:tcPr>
            <w:tcW w:w="4111" w:type="dxa"/>
            <w:shd w:val="clear" w:color="auto" w:fill="auto"/>
          </w:tcPr>
          <w:p w14:paraId="5194FA1B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Саморазвитие.</w:t>
            </w:r>
          </w:p>
          <w:p w14:paraId="5B4BB5FF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Расширение опыта научного познания мира</w:t>
            </w:r>
          </w:p>
        </w:tc>
      </w:tr>
      <w:tr w:rsidR="000D4E34" w:rsidRPr="00254202" w14:paraId="7755507D" w14:textId="77777777" w:rsidTr="00E75F53">
        <w:tc>
          <w:tcPr>
            <w:tcW w:w="1921" w:type="dxa"/>
            <w:shd w:val="clear" w:color="auto" w:fill="auto"/>
          </w:tcPr>
          <w:p w14:paraId="33AA329E" w14:textId="77777777" w:rsidR="000D4E34" w:rsidRPr="00254202" w:rsidRDefault="000D4E34" w:rsidP="00E75F53">
            <w:pPr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3886" w:type="dxa"/>
            <w:shd w:val="clear" w:color="auto" w:fill="auto"/>
          </w:tcPr>
          <w:p w14:paraId="23649D63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ИКТ-компетенций.</w:t>
            </w:r>
          </w:p>
          <w:p w14:paraId="65F69C1B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Формирование основ медиа-коммуникаций</w:t>
            </w:r>
          </w:p>
        </w:tc>
        <w:tc>
          <w:tcPr>
            <w:tcW w:w="4111" w:type="dxa"/>
            <w:shd w:val="clear" w:color="auto" w:fill="auto"/>
          </w:tcPr>
          <w:p w14:paraId="40CF9A0A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Осознанный выбор цифровых инструментов в учебной и квази-профессиональной деятельности </w:t>
            </w:r>
          </w:p>
        </w:tc>
      </w:tr>
      <w:tr w:rsidR="000D4E34" w:rsidRPr="00254202" w14:paraId="0C53631A" w14:textId="77777777" w:rsidTr="00E75F53">
        <w:tc>
          <w:tcPr>
            <w:tcW w:w="1921" w:type="dxa"/>
            <w:shd w:val="clear" w:color="auto" w:fill="auto"/>
          </w:tcPr>
          <w:p w14:paraId="1EFDC9F7" w14:textId="77777777" w:rsidR="000D4E34" w:rsidRPr="00254202" w:rsidRDefault="000D4E34" w:rsidP="00E75F53">
            <w:pPr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Физика</w:t>
            </w:r>
          </w:p>
        </w:tc>
        <w:tc>
          <w:tcPr>
            <w:tcW w:w="3886" w:type="dxa"/>
            <w:vMerge w:val="restart"/>
            <w:shd w:val="clear" w:color="auto" w:fill="auto"/>
          </w:tcPr>
          <w:p w14:paraId="0939DAA1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Обогащение опыта проведения межпредметных исследований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0B851A6C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естественно-научного мировоззрения. Осознанный познавательный интерес </w:t>
            </w:r>
            <w:r w:rsidRPr="002542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 комплексу явлений окружающей действительности</w:t>
            </w:r>
          </w:p>
        </w:tc>
      </w:tr>
      <w:tr w:rsidR="000D4E34" w:rsidRPr="00254202" w14:paraId="31D61814" w14:textId="77777777" w:rsidTr="00E75F53">
        <w:tc>
          <w:tcPr>
            <w:tcW w:w="1921" w:type="dxa"/>
            <w:shd w:val="clear" w:color="auto" w:fill="auto"/>
          </w:tcPr>
          <w:p w14:paraId="760D82F5" w14:textId="77777777" w:rsidR="000D4E34" w:rsidRPr="00254202" w:rsidRDefault="000D4E34" w:rsidP="00E75F53">
            <w:pPr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Химия</w:t>
            </w:r>
          </w:p>
        </w:tc>
        <w:tc>
          <w:tcPr>
            <w:tcW w:w="3886" w:type="dxa"/>
            <w:vMerge/>
            <w:shd w:val="clear" w:color="auto" w:fill="auto"/>
          </w:tcPr>
          <w:p w14:paraId="7F65D8C7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13A3A2A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E34" w:rsidRPr="00254202" w14:paraId="2F22DC5E" w14:textId="77777777" w:rsidTr="00E75F53">
        <w:tc>
          <w:tcPr>
            <w:tcW w:w="1921" w:type="dxa"/>
            <w:shd w:val="clear" w:color="auto" w:fill="auto"/>
          </w:tcPr>
          <w:p w14:paraId="7D66814B" w14:textId="77777777" w:rsidR="000D4E34" w:rsidRPr="00254202" w:rsidRDefault="000D4E34" w:rsidP="00E75F53">
            <w:pPr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Биология</w:t>
            </w:r>
          </w:p>
        </w:tc>
        <w:tc>
          <w:tcPr>
            <w:tcW w:w="3886" w:type="dxa"/>
            <w:vMerge w:val="restart"/>
            <w:shd w:val="clear" w:color="auto" w:fill="auto"/>
          </w:tcPr>
          <w:p w14:paraId="607B1145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навыков саморегуляции, самоконтроля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6C525F67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устойчивого ценностного отношения к ЗОЖ</w:t>
            </w:r>
          </w:p>
        </w:tc>
      </w:tr>
      <w:tr w:rsidR="000D4E34" w:rsidRPr="00254202" w14:paraId="0CD91F53" w14:textId="77777777" w:rsidTr="00E75F53">
        <w:tc>
          <w:tcPr>
            <w:tcW w:w="1921" w:type="dxa"/>
            <w:shd w:val="clear" w:color="auto" w:fill="auto"/>
          </w:tcPr>
          <w:p w14:paraId="676CD5FE" w14:textId="77777777" w:rsidR="000D4E34" w:rsidRPr="00254202" w:rsidRDefault="000D4E34" w:rsidP="00E75F53">
            <w:pPr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86" w:type="dxa"/>
            <w:vMerge/>
            <w:shd w:val="clear" w:color="auto" w:fill="auto"/>
          </w:tcPr>
          <w:p w14:paraId="555A54ED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578F845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E34" w:rsidRPr="00254202" w14:paraId="7C5B4DCF" w14:textId="77777777" w:rsidTr="00E75F53">
        <w:tc>
          <w:tcPr>
            <w:tcW w:w="1921" w:type="dxa"/>
            <w:shd w:val="clear" w:color="auto" w:fill="auto"/>
          </w:tcPr>
          <w:p w14:paraId="009365BC" w14:textId="77777777" w:rsidR="000D4E34" w:rsidRPr="00254202" w:rsidRDefault="000D4E34" w:rsidP="00E75F53">
            <w:pPr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ОБЖ</w:t>
            </w:r>
          </w:p>
        </w:tc>
        <w:tc>
          <w:tcPr>
            <w:tcW w:w="3886" w:type="dxa"/>
            <w:shd w:val="clear" w:color="auto" w:fill="auto"/>
          </w:tcPr>
          <w:p w14:paraId="31B281B7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готовности к самообразованию на протяжении всей жизни</w:t>
            </w:r>
          </w:p>
        </w:tc>
        <w:tc>
          <w:tcPr>
            <w:tcW w:w="4111" w:type="dxa"/>
            <w:shd w:val="clear" w:color="auto" w:fill="auto"/>
          </w:tcPr>
          <w:p w14:paraId="28270799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Развитие внутренней мотивации к безопасному поведению в личных и общественных интересах</w:t>
            </w:r>
          </w:p>
        </w:tc>
      </w:tr>
      <w:tr w:rsidR="000D4E34" w:rsidRPr="00254202" w14:paraId="1651EE85" w14:textId="77777777" w:rsidTr="00E75F53">
        <w:tc>
          <w:tcPr>
            <w:tcW w:w="1921" w:type="dxa"/>
            <w:shd w:val="clear" w:color="auto" w:fill="auto"/>
          </w:tcPr>
          <w:p w14:paraId="55C502DC" w14:textId="77777777" w:rsidR="000D4E34" w:rsidRPr="00254202" w:rsidRDefault="000D4E34" w:rsidP="00E75F53">
            <w:pPr>
              <w:rPr>
                <w:sz w:val="24"/>
                <w:szCs w:val="24"/>
              </w:rPr>
            </w:pPr>
            <w:r w:rsidRPr="00254202">
              <w:rPr>
                <w:sz w:val="24"/>
                <w:szCs w:val="24"/>
              </w:rPr>
              <w:t>Курс «Индивидуальный проект»</w:t>
            </w:r>
          </w:p>
        </w:tc>
        <w:tc>
          <w:tcPr>
            <w:tcW w:w="3886" w:type="dxa"/>
            <w:shd w:val="clear" w:color="auto" w:fill="auto"/>
          </w:tcPr>
          <w:p w14:paraId="020B8F83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Систематизация познавательных, регулятивных и коммуникативных УУД в ходе выполнения проекта</w:t>
            </w:r>
          </w:p>
        </w:tc>
        <w:tc>
          <w:tcPr>
            <w:tcW w:w="4111" w:type="dxa"/>
            <w:shd w:val="clear" w:color="auto" w:fill="auto"/>
          </w:tcPr>
          <w:p w14:paraId="108D430C" w14:textId="77777777" w:rsidR="000D4E34" w:rsidRPr="00254202" w:rsidRDefault="000D4E34" w:rsidP="00E75F5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54202">
              <w:rPr>
                <w:rFonts w:eastAsia="Times New Roman"/>
                <w:sz w:val="24"/>
                <w:szCs w:val="24"/>
                <w:lang w:eastAsia="ru-RU"/>
              </w:rPr>
              <w:t>Готовность к осознанному выбору сферы будущей профессиональной деятельности</w:t>
            </w:r>
          </w:p>
        </w:tc>
      </w:tr>
    </w:tbl>
    <w:p w14:paraId="60380F8C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</w:p>
    <w:p w14:paraId="61B966A4" w14:textId="77777777" w:rsidR="000D4E34" w:rsidRPr="001C6BCE" w:rsidRDefault="000D4E34" w:rsidP="000D4E34">
      <w:pPr>
        <w:rPr>
          <w:rFonts w:eastAsia="Times New Roman"/>
          <w:sz w:val="24"/>
          <w:szCs w:val="24"/>
          <w:lang w:eastAsia="ru-RU"/>
        </w:rPr>
      </w:pPr>
      <w:r w:rsidRPr="001C6BCE">
        <w:rPr>
          <w:rFonts w:eastAsia="Times New Roman"/>
          <w:sz w:val="24"/>
          <w:szCs w:val="24"/>
          <w:lang w:eastAsia="ru-RU"/>
        </w:rPr>
        <w:t>Помимо специфичных для каждого предмета развивающих и воспитывающих эффектов, УП СОО обеспечивает базовую готовность старшеклассников к получению высшего образования или получению профессионального образования в учреждениях СПО.</w:t>
      </w:r>
    </w:p>
    <w:p w14:paraId="20A39A4A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Формируемая части УП СОО разработана в соответствии с результатами опроса родителей и обучающихся </w:t>
      </w:r>
      <w:r w:rsidRPr="00A12722">
        <w:rPr>
          <w:sz w:val="24"/>
          <w:szCs w:val="24"/>
        </w:rPr>
        <w:t>(указываются приложения к ООП СОО, в которых содержатся данные о результатах опроса, а также выписка из протокола педагогического совета по согласованию состава курсов формируемой части).</w:t>
      </w:r>
    </w:p>
    <w:p w14:paraId="3F62D443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Формируемая часть УП СОО отличается в разрезе каждого профиля и представлена:</w:t>
      </w:r>
    </w:p>
    <w:p w14:paraId="4D75DDD7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курсом «Индивидуальный проект»:</w:t>
      </w:r>
    </w:p>
    <w:p w14:paraId="3DCC503B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курсами по выбору, усиливающими профиль;</w:t>
      </w:r>
    </w:p>
    <w:p w14:paraId="622EBA14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курсами, ориентированными на личностное развитие обучающихся.</w:t>
      </w:r>
    </w:p>
    <w:p w14:paraId="35A57885" w14:textId="77777777" w:rsidR="000D4E34" w:rsidRPr="001C6BCE" w:rsidRDefault="000D4E34" w:rsidP="000D4E34">
      <w:pPr>
        <w:jc w:val="center"/>
        <w:rPr>
          <w:b/>
          <w:bCs/>
          <w:sz w:val="24"/>
          <w:szCs w:val="24"/>
        </w:rPr>
      </w:pPr>
    </w:p>
    <w:p w14:paraId="280D4555" w14:textId="77777777" w:rsidR="000D4E34" w:rsidRPr="001C6BCE" w:rsidRDefault="000D4E34" w:rsidP="000D4E34">
      <w:pPr>
        <w:jc w:val="center"/>
        <w:rPr>
          <w:b/>
          <w:bCs/>
          <w:sz w:val="24"/>
          <w:szCs w:val="24"/>
        </w:rPr>
      </w:pPr>
      <w:r w:rsidRPr="001C6BCE">
        <w:rPr>
          <w:b/>
          <w:bCs/>
          <w:sz w:val="24"/>
          <w:szCs w:val="24"/>
        </w:rPr>
        <w:t>Связь с планом внеурочной деятельности</w:t>
      </w:r>
    </w:p>
    <w:p w14:paraId="20299E81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 xml:space="preserve">Урочное содержание каждого профиля поддержано внеурочными мероприятиями и курсами внеурочной деятельности. </w:t>
      </w:r>
    </w:p>
    <w:p w14:paraId="77B27F6B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Связь с планом внеурочной деятельности реализуется в нескольких аспектах:</w:t>
      </w:r>
    </w:p>
    <w:p w14:paraId="15CF33CB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усиление результатов углубленного изучения предметов за счет индивидуальной внеурочной работы;</w:t>
      </w:r>
    </w:p>
    <w:p w14:paraId="4902B967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t>- расширение социокультурного контекста профильной подготовки за счет внеурочных мероприятий;</w:t>
      </w:r>
    </w:p>
    <w:p w14:paraId="088F8946" w14:textId="77777777" w:rsidR="000D4E34" w:rsidRPr="001C6BCE" w:rsidRDefault="000D4E34" w:rsidP="000D4E34">
      <w:pPr>
        <w:rPr>
          <w:sz w:val="24"/>
          <w:szCs w:val="24"/>
        </w:rPr>
      </w:pPr>
      <w:r w:rsidRPr="001C6BCE">
        <w:rPr>
          <w:sz w:val="24"/>
          <w:szCs w:val="24"/>
        </w:rPr>
        <w:lastRenderedPageBreak/>
        <w:t>- предоставление возможностей выполнения индивидуальных проектов в рамках освоения курсов внеурочной деятельности.</w:t>
      </w:r>
    </w:p>
    <w:p w14:paraId="059208A4" w14:textId="77777777" w:rsidR="000D4E34" w:rsidRPr="001C6BCE" w:rsidRDefault="000D4E34" w:rsidP="000D4E34">
      <w:pPr>
        <w:rPr>
          <w:rFonts w:eastAsia="Times New Roman"/>
          <w:i/>
          <w:iCs/>
          <w:sz w:val="24"/>
          <w:szCs w:val="24"/>
          <w:lang w:eastAsia="ru-RU"/>
        </w:rPr>
      </w:pPr>
    </w:p>
    <w:p w14:paraId="4E62369F" w14:textId="77777777" w:rsidR="000D4E34" w:rsidRPr="000742E5" w:rsidRDefault="000D4E34" w:rsidP="000D4E34">
      <w:pPr>
        <w:rPr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938"/>
        <w:gridCol w:w="1505"/>
        <w:gridCol w:w="992"/>
        <w:gridCol w:w="992"/>
        <w:gridCol w:w="1701"/>
      </w:tblGrid>
      <w:tr w:rsidR="000D4E34" w:rsidRPr="005C2063" w14:paraId="76B574A8" w14:textId="77777777" w:rsidTr="000D4E34">
        <w:trPr>
          <w:trHeight w:val="398"/>
        </w:trPr>
        <w:tc>
          <w:tcPr>
            <w:tcW w:w="2646" w:type="dxa"/>
            <w:vMerge w:val="restart"/>
            <w:shd w:val="clear" w:color="auto" w:fill="auto"/>
          </w:tcPr>
          <w:p w14:paraId="28D650B3" w14:textId="77777777" w:rsidR="000D4E34" w:rsidRPr="000D4E34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4E34">
              <w:rPr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938" w:type="dxa"/>
            <w:vMerge w:val="restart"/>
            <w:shd w:val="clear" w:color="auto" w:fill="auto"/>
          </w:tcPr>
          <w:p w14:paraId="40E29BD3" w14:textId="77777777" w:rsidR="000D4E34" w:rsidRPr="000D4E34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4E34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5080BB5A" w14:textId="77777777" w:rsidR="000D4E34" w:rsidRPr="000D4E34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D4E34">
              <w:rPr>
                <w:b/>
                <w:bCs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5A05365" w14:textId="77777777" w:rsidR="000D4E34" w:rsidRP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AC3285" w14:textId="77777777" w:rsidR="000D4E34" w:rsidRPr="000D4E34" w:rsidRDefault="000D4E34" w:rsidP="000D4E34">
            <w:pPr>
              <w:spacing w:line="240" w:lineRule="auto"/>
              <w:ind w:left="-108" w:right="-108"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Количество часов за два года обучения</w:t>
            </w:r>
          </w:p>
          <w:p w14:paraId="431AD04A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4E34" w:rsidRPr="000742E5" w14:paraId="58F98548" w14:textId="77777777" w:rsidTr="000D4E34">
        <w:trPr>
          <w:trHeight w:val="532"/>
        </w:trPr>
        <w:tc>
          <w:tcPr>
            <w:tcW w:w="2646" w:type="dxa"/>
            <w:vMerge/>
            <w:shd w:val="clear" w:color="auto" w:fill="auto"/>
          </w:tcPr>
          <w:p w14:paraId="2A493FB4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14:paraId="571D9ACE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14:paraId="25C8B671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0BCC38" w14:textId="77777777" w:rsid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0</w:t>
            </w:r>
          </w:p>
          <w:p w14:paraId="7FA63889" w14:textId="77777777" w:rsidR="000D4E34" w:rsidRP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14:paraId="26D3E8D1" w14:textId="77777777" w:rsid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11</w:t>
            </w:r>
          </w:p>
          <w:p w14:paraId="2A9755F2" w14:textId="77777777" w:rsidR="000D4E34" w:rsidRPr="000D4E34" w:rsidRDefault="000D4E34" w:rsidP="000D4E34">
            <w:pPr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0D4E34">
              <w:rPr>
                <w:b/>
                <w:bCs/>
                <w:i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/>
            <w:shd w:val="clear" w:color="auto" w:fill="auto"/>
          </w:tcPr>
          <w:p w14:paraId="0AC8EB5A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4E34" w:rsidRPr="000742E5" w14:paraId="1E232D89" w14:textId="77777777" w:rsidTr="000D4E34">
        <w:trPr>
          <w:trHeight w:val="284"/>
        </w:trPr>
        <w:tc>
          <w:tcPr>
            <w:tcW w:w="2646" w:type="dxa"/>
            <w:vMerge w:val="restart"/>
            <w:shd w:val="clear" w:color="auto" w:fill="auto"/>
          </w:tcPr>
          <w:p w14:paraId="777AEDB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 xml:space="preserve">Русский язык </w:t>
            </w:r>
            <w:r w:rsidRPr="000742E5">
              <w:rPr>
                <w:sz w:val="24"/>
                <w:szCs w:val="24"/>
              </w:rPr>
              <w:br/>
              <w:t>и литература</w:t>
            </w:r>
          </w:p>
        </w:tc>
        <w:tc>
          <w:tcPr>
            <w:tcW w:w="2938" w:type="dxa"/>
            <w:shd w:val="clear" w:color="auto" w:fill="auto"/>
          </w:tcPr>
          <w:p w14:paraId="41FED8DA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5" w:type="dxa"/>
            <w:shd w:val="clear" w:color="auto" w:fill="auto"/>
          </w:tcPr>
          <w:p w14:paraId="68D20CC4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D40B8C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6FDBAFB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EFAFF5C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(136)</w:t>
            </w:r>
          </w:p>
        </w:tc>
      </w:tr>
      <w:tr w:rsidR="000D4E34" w:rsidRPr="000742E5" w14:paraId="4FCEB547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4696B4B0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E9EAE90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Литература</w:t>
            </w:r>
          </w:p>
        </w:tc>
        <w:tc>
          <w:tcPr>
            <w:tcW w:w="1505" w:type="dxa"/>
            <w:shd w:val="clear" w:color="auto" w:fill="auto"/>
          </w:tcPr>
          <w:p w14:paraId="489B8FFF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12F000A2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C54F5E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26AA1D2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(204)</w:t>
            </w:r>
          </w:p>
        </w:tc>
      </w:tr>
      <w:tr w:rsidR="000D4E34" w:rsidRPr="000742E5" w14:paraId="3BD48BEC" w14:textId="77777777" w:rsidTr="000D4E34">
        <w:trPr>
          <w:trHeight w:val="284"/>
        </w:trPr>
        <w:tc>
          <w:tcPr>
            <w:tcW w:w="2646" w:type="dxa"/>
            <w:shd w:val="clear" w:color="auto" w:fill="auto"/>
          </w:tcPr>
          <w:p w14:paraId="480D434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938" w:type="dxa"/>
            <w:shd w:val="clear" w:color="auto" w:fill="auto"/>
          </w:tcPr>
          <w:p w14:paraId="3FDAED82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(английский)</w:t>
            </w:r>
          </w:p>
        </w:tc>
        <w:tc>
          <w:tcPr>
            <w:tcW w:w="1505" w:type="dxa"/>
            <w:shd w:val="clear" w:color="auto" w:fill="auto"/>
          </w:tcPr>
          <w:p w14:paraId="4CD67196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59D06DC5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C0FF616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B606375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(204)</w:t>
            </w:r>
          </w:p>
        </w:tc>
      </w:tr>
      <w:tr w:rsidR="000D4E34" w:rsidRPr="000742E5" w14:paraId="6E6C2B69" w14:textId="77777777" w:rsidTr="000D4E34">
        <w:trPr>
          <w:trHeight w:val="387"/>
        </w:trPr>
        <w:tc>
          <w:tcPr>
            <w:tcW w:w="2646" w:type="dxa"/>
            <w:vMerge w:val="restart"/>
            <w:shd w:val="clear" w:color="auto" w:fill="auto"/>
          </w:tcPr>
          <w:p w14:paraId="64089F7E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8" w:type="dxa"/>
            <w:shd w:val="clear" w:color="auto" w:fill="auto"/>
          </w:tcPr>
          <w:p w14:paraId="39DB9EE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История</w:t>
            </w:r>
          </w:p>
        </w:tc>
        <w:tc>
          <w:tcPr>
            <w:tcW w:w="1505" w:type="dxa"/>
            <w:shd w:val="clear" w:color="auto" w:fill="auto"/>
          </w:tcPr>
          <w:p w14:paraId="396C06F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0542606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743640F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F626FEA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(136)</w:t>
            </w:r>
          </w:p>
        </w:tc>
      </w:tr>
      <w:tr w:rsidR="000D4E34" w:rsidRPr="000742E5" w14:paraId="5C570C1F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46CA5F5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CB79026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05" w:type="dxa"/>
            <w:shd w:val="clear" w:color="auto" w:fill="auto"/>
          </w:tcPr>
          <w:p w14:paraId="0921E6F6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74A62715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53647EB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71BC71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(136)</w:t>
            </w:r>
          </w:p>
        </w:tc>
      </w:tr>
      <w:tr w:rsidR="000D4E34" w:rsidRPr="000742E5" w14:paraId="746017F9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1278EFA2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48DE2AF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География</w:t>
            </w:r>
          </w:p>
        </w:tc>
        <w:tc>
          <w:tcPr>
            <w:tcW w:w="1505" w:type="dxa"/>
            <w:shd w:val="clear" w:color="auto" w:fill="auto"/>
          </w:tcPr>
          <w:p w14:paraId="123E1C55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73D1AAAA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8D280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458084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5EBA09F2" w14:textId="77777777" w:rsidTr="000D4E34">
        <w:trPr>
          <w:trHeight w:val="284"/>
        </w:trPr>
        <w:tc>
          <w:tcPr>
            <w:tcW w:w="2646" w:type="dxa"/>
            <w:vMerge w:val="restart"/>
            <w:shd w:val="clear" w:color="auto" w:fill="auto"/>
          </w:tcPr>
          <w:p w14:paraId="2584AB5D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8" w:type="dxa"/>
            <w:shd w:val="clear" w:color="auto" w:fill="auto"/>
          </w:tcPr>
          <w:p w14:paraId="6DAEC4A8" w14:textId="77777777" w:rsidR="000D4E34" w:rsidRPr="0082225E" w:rsidRDefault="000D4E34" w:rsidP="00E75F53">
            <w:pPr>
              <w:pStyle w:val="a3"/>
            </w:pPr>
            <w:r w:rsidRPr="0082225E">
              <w:t>Алгебра и начала математического анализа</w:t>
            </w:r>
          </w:p>
        </w:tc>
        <w:tc>
          <w:tcPr>
            <w:tcW w:w="1505" w:type="dxa"/>
            <w:shd w:val="clear" w:color="auto" w:fill="auto"/>
          </w:tcPr>
          <w:p w14:paraId="64BB51DF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0140C722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D242524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EB19BFC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(170)</w:t>
            </w:r>
          </w:p>
        </w:tc>
      </w:tr>
      <w:tr w:rsidR="000D4E34" w:rsidRPr="000742E5" w14:paraId="39C0B8B1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221C6095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5B1FB89" w14:textId="77777777" w:rsidR="000D4E34" w:rsidRDefault="000D4E34" w:rsidP="00E75F53">
            <w:pPr>
              <w:pStyle w:val="a3"/>
            </w:pPr>
            <w:r>
              <w:t>Геометрия</w:t>
            </w:r>
          </w:p>
        </w:tc>
        <w:tc>
          <w:tcPr>
            <w:tcW w:w="1505" w:type="dxa"/>
            <w:shd w:val="clear" w:color="auto" w:fill="auto"/>
          </w:tcPr>
          <w:p w14:paraId="080B9495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3F4FDB7D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5A42F8F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C18965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(102)</w:t>
            </w:r>
          </w:p>
        </w:tc>
      </w:tr>
      <w:tr w:rsidR="000D4E34" w:rsidRPr="000742E5" w14:paraId="73889A65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317A1F5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511198F" w14:textId="77777777" w:rsidR="000D4E34" w:rsidRDefault="000D4E34" w:rsidP="00E75F53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505" w:type="dxa"/>
            <w:shd w:val="clear" w:color="auto" w:fill="auto"/>
          </w:tcPr>
          <w:p w14:paraId="6C0E4B54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7B6CC12F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63C290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CFEBC40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480E4CCD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5A9808E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159A7BA2" w14:textId="77777777" w:rsidR="000D4E34" w:rsidRDefault="000D4E34" w:rsidP="00E75F53">
            <w:pPr>
              <w:pStyle w:val="a3"/>
            </w:pPr>
            <w:r>
              <w:t>Информатика</w:t>
            </w:r>
          </w:p>
        </w:tc>
        <w:tc>
          <w:tcPr>
            <w:tcW w:w="1505" w:type="dxa"/>
            <w:shd w:val="clear" w:color="auto" w:fill="auto"/>
          </w:tcPr>
          <w:p w14:paraId="6285B70A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3ECBD585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CCB35D2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DC7F5A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411FFD55" w14:textId="77777777" w:rsidTr="000D4E34">
        <w:trPr>
          <w:trHeight w:val="284"/>
        </w:trPr>
        <w:tc>
          <w:tcPr>
            <w:tcW w:w="2646" w:type="dxa"/>
            <w:vMerge w:val="restart"/>
            <w:shd w:val="clear" w:color="auto" w:fill="auto"/>
          </w:tcPr>
          <w:p w14:paraId="67A53BA6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38" w:type="dxa"/>
            <w:shd w:val="clear" w:color="auto" w:fill="auto"/>
          </w:tcPr>
          <w:p w14:paraId="48EE2DB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Физика</w:t>
            </w:r>
          </w:p>
        </w:tc>
        <w:tc>
          <w:tcPr>
            <w:tcW w:w="1505" w:type="dxa"/>
            <w:shd w:val="clear" w:color="auto" w:fill="auto"/>
          </w:tcPr>
          <w:p w14:paraId="745C9A3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1F956742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1A70DD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0CADA28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(136)</w:t>
            </w:r>
          </w:p>
        </w:tc>
      </w:tr>
      <w:tr w:rsidR="000D4E34" w:rsidRPr="000742E5" w14:paraId="6B20FDD3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034686B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43A9DB7D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Химия</w:t>
            </w:r>
          </w:p>
        </w:tc>
        <w:tc>
          <w:tcPr>
            <w:tcW w:w="1505" w:type="dxa"/>
            <w:shd w:val="clear" w:color="auto" w:fill="auto"/>
          </w:tcPr>
          <w:p w14:paraId="6656242D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11B6B40F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9265188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E129D15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30A44BD6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6BB687A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547E0E9E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Биология</w:t>
            </w:r>
          </w:p>
        </w:tc>
        <w:tc>
          <w:tcPr>
            <w:tcW w:w="1505" w:type="dxa"/>
            <w:shd w:val="clear" w:color="auto" w:fill="auto"/>
          </w:tcPr>
          <w:p w14:paraId="0303A93B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3E7FEA24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46394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D102D3D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3AB45E84" w14:textId="77777777" w:rsidTr="000D4E34">
        <w:trPr>
          <w:trHeight w:val="284"/>
        </w:trPr>
        <w:tc>
          <w:tcPr>
            <w:tcW w:w="2646" w:type="dxa"/>
            <w:vMerge w:val="restart"/>
            <w:shd w:val="clear" w:color="auto" w:fill="auto"/>
          </w:tcPr>
          <w:p w14:paraId="29FE1FF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938" w:type="dxa"/>
            <w:shd w:val="clear" w:color="auto" w:fill="auto"/>
          </w:tcPr>
          <w:p w14:paraId="151C3A2B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05" w:type="dxa"/>
            <w:shd w:val="clear" w:color="auto" w:fill="auto"/>
          </w:tcPr>
          <w:p w14:paraId="76F04063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79E2FBB7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3DF8F19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281700D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(204)</w:t>
            </w:r>
          </w:p>
        </w:tc>
      </w:tr>
      <w:tr w:rsidR="000D4E34" w:rsidRPr="000742E5" w14:paraId="74433354" w14:textId="77777777" w:rsidTr="000D4E34">
        <w:trPr>
          <w:trHeight w:val="148"/>
        </w:trPr>
        <w:tc>
          <w:tcPr>
            <w:tcW w:w="2646" w:type="dxa"/>
            <w:vMerge/>
            <w:shd w:val="clear" w:color="auto" w:fill="auto"/>
          </w:tcPr>
          <w:p w14:paraId="349AC5D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0A4E2C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05" w:type="dxa"/>
            <w:shd w:val="clear" w:color="auto" w:fill="auto"/>
          </w:tcPr>
          <w:p w14:paraId="409D016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14:paraId="624B91BA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8226716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AD97AA7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23628B06" w14:textId="77777777" w:rsidTr="000D4E34">
        <w:trPr>
          <w:trHeight w:val="570"/>
        </w:trPr>
        <w:tc>
          <w:tcPr>
            <w:tcW w:w="2646" w:type="dxa"/>
            <w:shd w:val="clear" w:color="auto" w:fill="auto"/>
          </w:tcPr>
          <w:p w14:paraId="5115157A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auto"/>
          </w:tcPr>
          <w:p w14:paraId="30E5BBD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0742E5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505" w:type="dxa"/>
            <w:shd w:val="clear" w:color="auto" w:fill="auto"/>
          </w:tcPr>
          <w:p w14:paraId="78631A3D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CF283C9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EB65F9B" w14:textId="77777777" w:rsidR="000D4E34" w:rsidRPr="005C2063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57E8FE1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(34)</w:t>
            </w:r>
          </w:p>
        </w:tc>
      </w:tr>
      <w:tr w:rsidR="000D4E34" w:rsidRPr="000742E5" w14:paraId="5D32D102" w14:textId="77777777" w:rsidTr="000D4E34">
        <w:trPr>
          <w:trHeight w:val="570"/>
        </w:trPr>
        <w:tc>
          <w:tcPr>
            <w:tcW w:w="2646" w:type="dxa"/>
            <w:shd w:val="clear" w:color="auto" w:fill="auto"/>
          </w:tcPr>
          <w:p w14:paraId="167C2851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38" w:type="dxa"/>
            <w:shd w:val="clear" w:color="auto" w:fill="auto"/>
          </w:tcPr>
          <w:p w14:paraId="34237BAD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04C63EE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A27143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7BDFDBF9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5606C7FB" w14:textId="77777777" w:rsidR="000D4E34" w:rsidRPr="00503E18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1870</w:t>
            </w:r>
          </w:p>
        </w:tc>
      </w:tr>
      <w:tr w:rsidR="000D4E34" w:rsidRPr="000742E5" w14:paraId="036A0BB9" w14:textId="77777777" w:rsidTr="000D4E34">
        <w:trPr>
          <w:trHeight w:val="570"/>
        </w:trPr>
        <w:tc>
          <w:tcPr>
            <w:tcW w:w="10774" w:type="dxa"/>
            <w:gridSpan w:val="6"/>
            <w:shd w:val="clear" w:color="auto" w:fill="auto"/>
          </w:tcPr>
          <w:p w14:paraId="018917FE" w14:textId="77777777" w:rsidR="000D4E34" w:rsidRPr="00115316" w:rsidRDefault="000D4E34" w:rsidP="00E75F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5316">
              <w:rPr>
                <w:b/>
                <w:bCs/>
                <w:iCs/>
                <w:color w:val="000000"/>
              </w:rPr>
              <w:t xml:space="preserve">Часть, формируемая участниками образовательных отношений </w:t>
            </w:r>
            <w:r w:rsidRPr="00115316">
              <w:rPr>
                <w:b/>
                <w:bCs/>
                <w:iCs/>
                <w:color w:val="000000"/>
              </w:rPr>
              <w:br/>
            </w:r>
          </w:p>
        </w:tc>
      </w:tr>
      <w:tr w:rsidR="000D4E34" w:rsidRPr="000742E5" w14:paraId="6222D6ED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16505E46" w14:textId="77777777" w:rsidR="000D4E34" w:rsidRPr="00115316" w:rsidRDefault="000D4E34" w:rsidP="00E75F53">
            <w:pPr>
              <w:spacing w:line="240" w:lineRule="auto"/>
              <w:rPr>
                <w:b/>
                <w:bCs/>
              </w:rPr>
            </w:pPr>
            <w:r w:rsidRPr="00115316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505" w:type="dxa"/>
            <w:shd w:val="clear" w:color="auto" w:fill="auto"/>
          </w:tcPr>
          <w:p w14:paraId="243D6CE5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875002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9153F55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F2B7B38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(442)</w:t>
            </w:r>
          </w:p>
        </w:tc>
      </w:tr>
      <w:tr w:rsidR="000D4E34" w:rsidRPr="000742E5" w14:paraId="374F851A" w14:textId="77777777" w:rsidTr="000D4E34">
        <w:trPr>
          <w:trHeight w:val="570"/>
        </w:trPr>
        <w:tc>
          <w:tcPr>
            <w:tcW w:w="2646" w:type="dxa"/>
            <w:shd w:val="clear" w:color="auto" w:fill="auto"/>
          </w:tcPr>
          <w:p w14:paraId="6D9C3C27" w14:textId="77777777" w:rsidR="000D4E34" w:rsidRPr="00115316" w:rsidRDefault="000D4E34" w:rsidP="00E75F53">
            <w:pPr>
              <w:spacing w:line="240" w:lineRule="auto"/>
            </w:pPr>
            <w:r w:rsidRPr="00115316">
              <w:t>Общественно-научные предметы</w:t>
            </w:r>
          </w:p>
        </w:tc>
        <w:tc>
          <w:tcPr>
            <w:tcW w:w="2938" w:type="dxa"/>
            <w:shd w:val="clear" w:color="auto" w:fill="auto"/>
          </w:tcPr>
          <w:p w14:paraId="1DBCA040" w14:textId="77777777" w:rsidR="000D4E34" w:rsidRPr="00115316" w:rsidRDefault="000D4E34" w:rsidP="00E75F53">
            <w:pPr>
              <w:spacing w:line="240" w:lineRule="auto"/>
            </w:pPr>
            <w:r w:rsidRPr="00115316">
              <w:t>Обществознание</w:t>
            </w:r>
          </w:p>
        </w:tc>
        <w:tc>
          <w:tcPr>
            <w:tcW w:w="1505" w:type="dxa"/>
            <w:shd w:val="clear" w:color="auto" w:fill="auto"/>
          </w:tcPr>
          <w:p w14:paraId="685C894B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410BFE7A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42E6E4F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44A73F7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(136)</w:t>
            </w:r>
          </w:p>
        </w:tc>
      </w:tr>
      <w:tr w:rsidR="000D4E34" w:rsidRPr="000742E5" w14:paraId="7528D692" w14:textId="77777777" w:rsidTr="000D4E34">
        <w:trPr>
          <w:trHeight w:val="570"/>
        </w:trPr>
        <w:tc>
          <w:tcPr>
            <w:tcW w:w="2646" w:type="dxa"/>
            <w:shd w:val="clear" w:color="auto" w:fill="auto"/>
          </w:tcPr>
          <w:p w14:paraId="00B1FD08" w14:textId="77777777" w:rsidR="000D4E34" w:rsidRPr="00115316" w:rsidRDefault="000D4E34" w:rsidP="00E75F53">
            <w:pPr>
              <w:spacing w:line="240" w:lineRule="auto"/>
            </w:pPr>
            <w:r w:rsidRPr="00115316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38" w:type="dxa"/>
            <w:shd w:val="clear" w:color="auto" w:fill="auto"/>
          </w:tcPr>
          <w:p w14:paraId="4744D36E" w14:textId="77777777" w:rsidR="000D4E34" w:rsidRPr="00115316" w:rsidRDefault="000D4E34" w:rsidP="00E75F53">
            <w:pPr>
              <w:spacing w:line="240" w:lineRule="auto"/>
            </w:pPr>
            <w:r w:rsidRPr="00115316">
              <w:t>Биология</w:t>
            </w:r>
          </w:p>
        </w:tc>
        <w:tc>
          <w:tcPr>
            <w:tcW w:w="1505" w:type="dxa"/>
            <w:shd w:val="clear" w:color="auto" w:fill="auto"/>
          </w:tcPr>
          <w:p w14:paraId="366FED4B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7EEF1C60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6208FAD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A34C2FB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(136)</w:t>
            </w:r>
          </w:p>
        </w:tc>
      </w:tr>
      <w:tr w:rsidR="000D4E34" w:rsidRPr="000742E5" w14:paraId="2FC96077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3ABC9281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Дополнительные учебные предметы, курсы по выбору обучающихся</w:t>
            </w:r>
          </w:p>
        </w:tc>
        <w:tc>
          <w:tcPr>
            <w:tcW w:w="1505" w:type="dxa"/>
            <w:shd w:val="clear" w:color="auto" w:fill="auto"/>
          </w:tcPr>
          <w:p w14:paraId="6F4D3541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00E904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7EF3B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A18DCA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D4E34" w:rsidRPr="000742E5" w14:paraId="5B18C9C8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5B86863A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математике</w:t>
            </w:r>
          </w:p>
        </w:tc>
        <w:tc>
          <w:tcPr>
            <w:tcW w:w="1505" w:type="dxa"/>
            <w:shd w:val="clear" w:color="auto" w:fill="auto"/>
          </w:tcPr>
          <w:p w14:paraId="52D8467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145CE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3D1F06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9DC14DB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21127BAC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6101EEA5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физике</w:t>
            </w:r>
          </w:p>
        </w:tc>
        <w:tc>
          <w:tcPr>
            <w:tcW w:w="1505" w:type="dxa"/>
            <w:shd w:val="clear" w:color="auto" w:fill="auto"/>
          </w:tcPr>
          <w:p w14:paraId="222D2CD9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1E52CE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85B77BC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0D4B67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(68)</w:t>
            </w:r>
          </w:p>
        </w:tc>
      </w:tr>
      <w:tr w:rsidR="000D4E34" w:rsidRPr="000742E5" w14:paraId="1203DCBF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5D1F3360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505" w:type="dxa"/>
            <w:shd w:val="clear" w:color="auto" w:fill="auto"/>
          </w:tcPr>
          <w:p w14:paraId="1102C511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4ED2D3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FAC498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354A9D2" w14:textId="77777777" w:rsidR="000D4E34" w:rsidRPr="000742E5" w:rsidRDefault="000D4E34" w:rsidP="00E75F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(34)</w:t>
            </w:r>
          </w:p>
        </w:tc>
      </w:tr>
      <w:tr w:rsidR="000D4E34" w:rsidRPr="000742E5" w14:paraId="063C8AA8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39383DD0" w14:textId="77777777" w:rsidR="000D4E34" w:rsidRPr="00115316" w:rsidRDefault="000D4E34" w:rsidP="00E75F5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1505" w:type="dxa"/>
            <w:shd w:val="clear" w:color="auto" w:fill="auto"/>
          </w:tcPr>
          <w:p w14:paraId="3DA837C5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7046EC" w14:textId="77777777" w:rsidR="000D4E34" w:rsidRPr="00115316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635DBB13" w14:textId="77777777" w:rsidR="000D4E34" w:rsidRPr="00115316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1DDEC51C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4E34" w:rsidRPr="000742E5" w14:paraId="3303E7B3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5BA00D72" w14:textId="77777777" w:rsidR="000D4E34" w:rsidRPr="00115316" w:rsidRDefault="000D4E34" w:rsidP="00E75F5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05" w:type="dxa"/>
            <w:shd w:val="clear" w:color="auto" w:fill="auto"/>
          </w:tcPr>
          <w:p w14:paraId="2630B405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76E2FB" w14:textId="77777777" w:rsidR="000D4E34" w:rsidRPr="00115316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CEE95BF" w14:textId="77777777" w:rsidR="000D4E34" w:rsidRPr="00115316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115316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57F37CB4" w14:textId="77777777" w:rsidR="000D4E34" w:rsidRPr="00115316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4E34" w:rsidRPr="000742E5" w14:paraId="1E639677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37DC7D7E" w14:textId="77777777" w:rsidR="000D4E34" w:rsidRPr="00A404BD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A404BD">
              <w:rPr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05" w:type="dxa"/>
            <w:shd w:val="clear" w:color="auto" w:fill="auto"/>
          </w:tcPr>
          <w:p w14:paraId="20C71ED8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F716AB" w14:textId="77777777" w:rsidR="000D4E34" w:rsidRPr="00115316" w:rsidRDefault="000D4E34" w:rsidP="00E75F5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F2D5B90" w14:textId="77777777" w:rsidR="000D4E34" w:rsidRPr="00115316" w:rsidRDefault="000D4E34" w:rsidP="00E75F53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115316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1A1E7B0E" w14:textId="77777777" w:rsidR="000D4E34" w:rsidRPr="00115316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D4E34" w:rsidRPr="000742E5" w14:paraId="217AECBB" w14:textId="77777777" w:rsidTr="000D4E34">
        <w:trPr>
          <w:trHeight w:val="570"/>
        </w:trPr>
        <w:tc>
          <w:tcPr>
            <w:tcW w:w="5584" w:type="dxa"/>
            <w:gridSpan w:val="2"/>
            <w:shd w:val="clear" w:color="auto" w:fill="auto"/>
          </w:tcPr>
          <w:p w14:paraId="6D90068E" w14:textId="77777777" w:rsidR="000D4E34" w:rsidRPr="00A404BD" w:rsidRDefault="000D4E34" w:rsidP="00E75F53">
            <w:pPr>
              <w:pStyle w:val="ConsPlusNormal"/>
              <w:rPr>
                <w:sz w:val="24"/>
                <w:szCs w:val="24"/>
              </w:rPr>
            </w:pPr>
            <w:r w:rsidRPr="00A404BD">
              <w:rPr>
                <w:sz w:val="24"/>
                <w:szCs w:val="24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05" w:type="dxa"/>
            <w:shd w:val="clear" w:color="auto" w:fill="auto"/>
          </w:tcPr>
          <w:p w14:paraId="49585FAF" w14:textId="77777777" w:rsidR="000D4E34" w:rsidRPr="00A404BD" w:rsidRDefault="000D4E34" w:rsidP="00E75F5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5B9E34" w14:textId="77777777" w:rsidR="000D4E34" w:rsidRPr="00503E18" w:rsidRDefault="000D4E34" w:rsidP="00E75F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03E18">
              <w:rPr>
                <w:b/>
                <w:bCs/>
                <w:sz w:val="24"/>
                <w:szCs w:val="24"/>
              </w:rPr>
              <w:t>2312</w:t>
            </w:r>
          </w:p>
        </w:tc>
        <w:tc>
          <w:tcPr>
            <w:tcW w:w="1701" w:type="dxa"/>
            <w:shd w:val="clear" w:color="auto" w:fill="auto"/>
          </w:tcPr>
          <w:p w14:paraId="7BD124BA" w14:textId="77777777" w:rsidR="000D4E34" w:rsidRPr="00503E18" w:rsidRDefault="000D4E34" w:rsidP="00E75F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03E18">
              <w:rPr>
                <w:b/>
                <w:bCs/>
                <w:sz w:val="24"/>
                <w:szCs w:val="24"/>
              </w:rPr>
              <w:t>2312</w:t>
            </w:r>
          </w:p>
        </w:tc>
      </w:tr>
    </w:tbl>
    <w:p w14:paraId="03D890D6" w14:textId="77777777" w:rsidR="00CA3343" w:rsidRDefault="00CA3343" w:rsidP="00CA3343">
      <w:pPr>
        <w:spacing w:line="240" w:lineRule="auto"/>
        <w:ind w:right="25"/>
        <w:jc w:val="center"/>
        <w:rPr>
          <w:b/>
        </w:rPr>
      </w:pPr>
      <w:bookmarkStart w:id="1" w:name="_Hlk147442210"/>
      <w:r w:rsidRPr="00BA1C41">
        <w:rPr>
          <w:b/>
        </w:rPr>
        <w:t xml:space="preserve">План  внеурочной деятельности </w:t>
      </w:r>
      <w:r w:rsidR="004C398A">
        <w:rPr>
          <w:b/>
        </w:rPr>
        <w:t>на 2023-2024 уч.год</w:t>
      </w:r>
    </w:p>
    <w:p w14:paraId="26391F7C" w14:textId="77777777" w:rsidR="00CA3343" w:rsidRDefault="00CA3343" w:rsidP="00CA3343">
      <w:pPr>
        <w:spacing w:line="240" w:lineRule="auto"/>
        <w:ind w:right="25"/>
        <w:jc w:val="center"/>
      </w:pPr>
      <w:r w:rsidRPr="00BA1C41">
        <w:t>в рамках федерального  государственного образовательного  стандарта на уровне среднего общего образования (ФГОС II поколения), ФОП СОО</w:t>
      </w:r>
    </w:p>
    <w:p w14:paraId="7879A54B" w14:textId="77777777" w:rsidR="00CA3343" w:rsidRPr="00BA1C41" w:rsidRDefault="00CA3343" w:rsidP="00CA3343">
      <w:pPr>
        <w:spacing w:line="240" w:lineRule="auto"/>
        <w:ind w:right="25"/>
        <w:jc w:val="center"/>
      </w:pPr>
    </w:p>
    <w:tbl>
      <w:tblPr>
        <w:tblW w:w="10863" w:type="dxa"/>
        <w:tblInd w:w="-1138" w:type="dxa"/>
        <w:tblCellMar>
          <w:top w:w="9" w:type="dxa"/>
          <w:left w:w="83" w:type="dxa"/>
          <w:right w:w="47" w:type="dxa"/>
        </w:tblCellMar>
        <w:tblLook w:val="04A0" w:firstRow="1" w:lastRow="0" w:firstColumn="1" w:lastColumn="0" w:noHBand="0" w:noVBand="1"/>
      </w:tblPr>
      <w:tblGrid>
        <w:gridCol w:w="2971"/>
        <w:gridCol w:w="2164"/>
        <w:gridCol w:w="3170"/>
        <w:gridCol w:w="1293"/>
        <w:gridCol w:w="1293"/>
      </w:tblGrid>
      <w:tr w:rsidR="00CA3343" w:rsidRPr="00BA1C41" w14:paraId="41B57A2C" w14:textId="77777777" w:rsidTr="00CA3343">
        <w:trPr>
          <w:trHeight w:val="262"/>
        </w:trPr>
        <w:tc>
          <w:tcPr>
            <w:tcW w:w="29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C738DC" w14:textId="77777777" w:rsidR="00CA3343" w:rsidRPr="00BA1C41" w:rsidRDefault="00CA3343" w:rsidP="00E75F53">
            <w:pPr>
              <w:spacing w:line="259" w:lineRule="auto"/>
              <w:jc w:val="center"/>
            </w:pPr>
            <w:r w:rsidRPr="00BA1C41">
              <w:t xml:space="preserve">Направление внеурочной деятельности </w:t>
            </w:r>
          </w:p>
        </w:tc>
        <w:tc>
          <w:tcPr>
            <w:tcW w:w="23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DD51A0" w14:textId="77777777" w:rsidR="00CA3343" w:rsidRPr="00BA1C41" w:rsidRDefault="00CA3343" w:rsidP="00E75F53">
            <w:pPr>
              <w:spacing w:line="259" w:lineRule="auto"/>
              <w:ind w:right="40"/>
              <w:jc w:val="center"/>
            </w:pPr>
            <w:r w:rsidRPr="00BA1C41">
              <w:t xml:space="preserve">Название рабочей программы </w:t>
            </w:r>
          </w:p>
        </w:tc>
        <w:tc>
          <w:tcPr>
            <w:tcW w:w="31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912AC9" w14:textId="77777777" w:rsidR="00CA3343" w:rsidRPr="00BA1C41" w:rsidRDefault="00CA3343" w:rsidP="00E75F53">
            <w:pPr>
              <w:spacing w:line="259" w:lineRule="auto"/>
              <w:ind w:left="78" w:right="74"/>
              <w:jc w:val="center"/>
            </w:pPr>
            <w:r w:rsidRPr="00BA1C41">
              <w:t xml:space="preserve">Форма организации </w:t>
            </w: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233BAE" w14:textId="77777777" w:rsidR="00CA3343" w:rsidRPr="00BA1C41" w:rsidRDefault="00CA3343" w:rsidP="00E75F53">
            <w:pPr>
              <w:spacing w:line="259" w:lineRule="auto"/>
              <w:ind w:right="35"/>
              <w:jc w:val="center"/>
            </w:pPr>
            <w:r w:rsidRPr="00BA1C41">
              <w:t xml:space="preserve">Классы/часы </w:t>
            </w:r>
          </w:p>
        </w:tc>
      </w:tr>
      <w:tr w:rsidR="00CA3343" w:rsidRPr="00BA1C41" w14:paraId="1D570068" w14:textId="77777777" w:rsidTr="00CA3343">
        <w:trPr>
          <w:trHeight w:val="264"/>
        </w:trPr>
        <w:tc>
          <w:tcPr>
            <w:tcW w:w="2971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A1CBC7A" w14:textId="77777777" w:rsidR="00CA3343" w:rsidRPr="00BA1C41" w:rsidRDefault="00CA3343" w:rsidP="00E75F53">
            <w:pPr>
              <w:spacing w:after="123" w:line="259" w:lineRule="auto"/>
            </w:pPr>
          </w:p>
        </w:tc>
        <w:tc>
          <w:tcPr>
            <w:tcW w:w="23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7793FF" w14:textId="77777777" w:rsidR="00CA3343" w:rsidRPr="00BA1C41" w:rsidRDefault="00CA3343" w:rsidP="00E75F53">
            <w:pPr>
              <w:spacing w:after="123" w:line="259" w:lineRule="auto"/>
            </w:pPr>
          </w:p>
        </w:tc>
        <w:tc>
          <w:tcPr>
            <w:tcW w:w="317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758B41" w14:textId="77777777" w:rsidR="00CA3343" w:rsidRPr="00BA1C41" w:rsidRDefault="00CA3343" w:rsidP="00E75F53">
            <w:pPr>
              <w:spacing w:after="123" w:line="259" w:lineRule="auto"/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696C32EC" w14:textId="77777777" w:rsidR="00CA3343" w:rsidRPr="00BA1C41" w:rsidRDefault="00CA3343" w:rsidP="00E75F53">
            <w:pPr>
              <w:spacing w:line="259" w:lineRule="auto"/>
              <w:ind w:right="33"/>
              <w:jc w:val="center"/>
            </w:pPr>
            <w:r w:rsidRPr="00BA1C41">
              <w:t>10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EA80AA" w14:textId="77777777" w:rsidR="00CA3343" w:rsidRPr="00BA1C41" w:rsidRDefault="00CA3343" w:rsidP="00E75F53">
            <w:pPr>
              <w:spacing w:line="259" w:lineRule="auto"/>
              <w:ind w:right="33"/>
              <w:jc w:val="center"/>
            </w:pPr>
            <w:r w:rsidRPr="00BA1C41">
              <w:t>11</w:t>
            </w:r>
          </w:p>
        </w:tc>
      </w:tr>
      <w:tr w:rsidR="00CA3343" w:rsidRPr="00BA1C41" w14:paraId="28DF6B39" w14:textId="77777777" w:rsidTr="00CA3343">
        <w:trPr>
          <w:trHeight w:val="516"/>
        </w:trPr>
        <w:tc>
          <w:tcPr>
            <w:tcW w:w="297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DB758FE" w14:textId="77777777" w:rsidR="00CA3343" w:rsidRPr="00BA1C41" w:rsidRDefault="00CA3343" w:rsidP="00E75F53">
            <w:pPr>
              <w:spacing w:line="259" w:lineRule="auto"/>
            </w:pPr>
            <w:r w:rsidRPr="00BA1C41">
              <w:t xml:space="preserve">Формирование функциональной грамотности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DDDF7D" w14:textId="77777777" w:rsidR="00CA3343" w:rsidRPr="00BA1C41" w:rsidRDefault="00CA3343" w:rsidP="00E75F53">
            <w:pPr>
              <w:spacing w:line="259" w:lineRule="auto"/>
              <w:ind w:left="5"/>
            </w:pPr>
            <w:r w:rsidRPr="00BA1C41">
              <w:t xml:space="preserve">Основы функциональной грамотности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D3A8BB" w14:textId="77777777" w:rsidR="00CA3343" w:rsidRPr="00BA1C41" w:rsidRDefault="00CA3343" w:rsidP="00E75F53">
            <w:pPr>
              <w:spacing w:line="259" w:lineRule="auto"/>
              <w:jc w:val="center"/>
            </w:pPr>
            <w:r w:rsidRPr="00BA1C41">
              <w:t xml:space="preserve">Учебный курс - факультатив 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19FD048C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>1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A43705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 xml:space="preserve">1 </w:t>
            </w:r>
          </w:p>
        </w:tc>
      </w:tr>
      <w:tr w:rsidR="00CA3343" w:rsidRPr="00BA1C41" w14:paraId="7C2C6120" w14:textId="77777777" w:rsidTr="00CA3343">
        <w:trPr>
          <w:trHeight w:val="516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E212A39" w14:textId="77777777" w:rsidR="00CA3343" w:rsidRPr="00BA1C41" w:rsidRDefault="00CA3343" w:rsidP="00E75F53">
            <w:pPr>
              <w:spacing w:line="259" w:lineRule="auto"/>
            </w:pPr>
            <w:r w:rsidRPr="00BA1C41">
              <w:t xml:space="preserve">Развитие личности и её способностей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5D8F3D" w14:textId="77777777" w:rsidR="00CA3343" w:rsidRPr="00BA1C41" w:rsidRDefault="00CA3343" w:rsidP="00E75F53">
            <w:pPr>
              <w:spacing w:line="259" w:lineRule="auto"/>
              <w:ind w:right="39"/>
              <w:jc w:val="center"/>
            </w:pPr>
            <w:r w:rsidRPr="00BA1C41">
              <w:t xml:space="preserve">Россия – мои горизонты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4D22C1" w14:textId="77777777" w:rsidR="00CA3343" w:rsidRPr="00BA1C41" w:rsidRDefault="00CA3343" w:rsidP="00E75F53">
            <w:pPr>
              <w:spacing w:line="259" w:lineRule="auto"/>
              <w:jc w:val="center"/>
            </w:pPr>
            <w:r w:rsidRPr="00BA1C41">
              <w:t xml:space="preserve">Профессиональные пробы 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4B3B08E0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>1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D04D25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 xml:space="preserve">1 </w:t>
            </w:r>
          </w:p>
        </w:tc>
      </w:tr>
      <w:tr w:rsidR="00CA3343" w:rsidRPr="00BA1C41" w14:paraId="79422304" w14:textId="77777777" w:rsidTr="00CA3343">
        <w:trPr>
          <w:trHeight w:val="516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96FCEA" w14:textId="77777777" w:rsidR="00CA3343" w:rsidRPr="00BA1C41" w:rsidRDefault="00CA3343" w:rsidP="00E75F53">
            <w:pPr>
              <w:spacing w:line="259" w:lineRule="auto"/>
            </w:pPr>
            <w:r w:rsidRPr="00BA1C41">
              <w:t xml:space="preserve">Спортивно- оздоровительное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717340" w14:textId="77777777" w:rsidR="00CA3343" w:rsidRPr="00BA1C41" w:rsidRDefault="00CA3343" w:rsidP="00E75F53">
            <w:pPr>
              <w:spacing w:line="259" w:lineRule="auto"/>
              <w:ind w:right="36"/>
              <w:jc w:val="center"/>
            </w:pPr>
            <w:r w:rsidRPr="00BA1C41">
              <w:t>Волейбол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5F3AB5" w14:textId="77777777" w:rsidR="00CA3343" w:rsidRPr="00BA1C41" w:rsidRDefault="00CA3343" w:rsidP="00E75F53">
            <w:pPr>
              <w:spacing w:line="259" w:lineRule="auto"/>
              <w:jc w:val="center"/>
            </w:pPr>
            <w:r w:rsidRPr="00BA1C41">
              <w:t>Секция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035C3781" w14:textId="77777777" w:rsidR="00CA3343" w:rsidRPr="00BA1C41" w:rsidRDefault="00CA3343" w:rsidP="00E75F53">
            <w:pPr>
              <w:spacing w:line="259" w:lineRule="auto"/>
              <w:ind w:right="33"/>
              <w:jc w:val="center"/>
            </w:pPr>
            <w:r w:rsidRPr="00BA1C41">
              <w:t>2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CA0C2F" w14:textId="77777777" w:rsidR="00CA3343" w:rsidRPr="00BA1C41" w:rsidRDefault="00CA3343" w:rsidP="00E75F53">
            <w:pPr>
              <w:spacing w:line="259" w:lineRule="auto"/>
              <w:ind w:right="33"/>
              <w:jc w:val="center"/>
            </w:pPr>
            <w:r w:rsidRPr="00BA1C41">
              <w:t>2</w:t>
            </w:r>
          </w:p>
        </w:tc>
      </w:tr>
      <w:tr w:rsidR="00CA3343" w:rsidRPr="00BA1C41" w14:paraId="3E31290A" w14:textId="77777777" w:rsidTr="00CA3343">
        <w:trPr>
          <w:trHeight w:val="768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463647" w14:textId="77777777" w:rsidR="00CA3343" w:rsidRPr="00BA1C41" w:rsidRDefault="00CA3343" w:rsidP="00E75F53">
            <w:pPr>
              <w:spacing w:line="259" w:lineRule="auto"/>
              <w:ind w:right="12"/>
            </w:pPr>
            <w:r w:rsidRPr="00BA1C41">
              <w:t xml:space="preserve">Организационное обеспечение учебной деятельности </w:t>
            </w:r>
          </w:p>
        </w:tc>
        <w:tc>
          <w:tcPr>
            <w:tcW w:w="2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9D3C4E" w14:textId="77777777" w:rsidR="00CA3343" w:rsidRPr="00BA1C41" w:rsidRDefault="00CA3343" w:rsidP="00E75F53">
            <w:pPr>
              <w:spacing w:line="259" w:lineRule="auto"/>
              <w:ind w:right="33"/>
              <w:jc w:val="center"/>
            </w:pPr>
            <w:r w:rsidRPr="00BA1C41">
              <w:t xml:space="preserve">Разговор о Важном </w:t>
            </w:r>
          </w:p>
        </w:tc>
        <w:tc>
          <w:tcPr>
            <w:tcW w:w="3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1F2F36" w14:textId="77777777" w:rsidR="00CA3343" w:rsidRPr="00BA1C41" w:rsidRDefault="00CA3343" w:rsidP="00E75F53">
            <w:pPr>
              <w:spacing w:line="259" w:lineRule="auto"/>
              <w:ind w:right="39"/>
              <w:jc w:val="center"/>
            </w:pPr>
            <w:r w:rsidRPr="00BA1C41">
              <w:t xml:space="preserve">Классное собрание  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63631144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>1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9A580F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 xml:space="preserve">1 </w:t>
            </w:r>
          </w:p>
        </w:tc>
      </w:tr>
      <w:tr w:rsidR="00CA3343" w:rsidRPr="00BA1C41" w14:paraId="7F6669D6" w14:textId="77777777" w:rsidTr="00CA3343">
        <w:trPr>
          <w:trHeight w:val="264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F004C8E" w14:textId="77777777" w:rsidR="00CA3343" w:rsidRPr="00BA1C41" w:rsidRDefault="00CA3343" w:rsidP="00CA3343">
            <w:pPr>
              <w:spacing w:after="123" w:line="259" w:lineRule="auto"/>
            </w:pPr>
          </w:p>
        </w:tc>
        <w:tc>
          <w:tcPr>
            <w:tcW w:w="23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985E151" w14:textId="77777777" w:rsidR="00CA3343" w:rsidRPr="00BA1C41" w:rsidRDefault="00CA3343" w:rsidP="00CA3343">
            <w:pPr>
              <w:spacing w:line="259" w:lineRule="auto"/>
              <w:ind w:firstLine="0"/>
              <w:jc w:val="left"/>
            </w:pPr>
            <w:r w:rsidRPr="00BA1C41">
              <w:t xml:space="preserve">Количество часов в неделю  </w:t>
            </w:r>
          </w:p>
        </w:tc>
        <w:tc>
          <w:tcPr>
            <w:tcW w:w="3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21B279" w14:textId="77777777" w:rsidR="00CA3343" w:rsidRPr="00BA1C41" w:rsidRDefault="00CA3343" w:rsidP="00E75F53">
            <w:pPr>
              <w:spacing w:after="123" w:line="259" w:lineRule="auto"/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17C8A1D4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>5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4FBA4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>5</w:t>
            </w:r>
          </w:p>
        </w:tc>
      </w:tr>
      <w:tr w:rsidR="00CA3343" w:rsidRPr="00BA1C41" w14:paraId="02706DCF" w14:textId="77777777" w:rsidTr="00CA3343">
        <w:trPr>
          <w:trHeight w:val="264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6F73DD7" w14:textId="77777777" w:rsidR="00CA3343" w:rsidRPr="00BA1C41" w:rsidRDefault="00CA3343" w:rsidP="00CA3343">
            <w:pPr>
              <w:spacing w:after="123" w:line="259" w:lineRule="auto"/>
              <w:ind w:firstLine="0"/>
            </w:pPr>
            <w:r w:rsidRPr="00BA1C41">
              <w:t>Количество часов в  год</w:t>
            </w:r>
          </w:p>
        </w:tc>
        <w:tc>
          <w:tcPr>
            <w:tcW w:w="23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60C27C4" w14:textId="77777777" w:rsidR="00CA3343" w:rsidRPr="00BA1C41" w:rsidRDefault="00CA3343" w:rsidP="00E75F53">
            <w:pPr>
              <w:spacing w:line="259" w:lineRule="auto"/>
              <w:ind w:left="79"/>
            </w:pPr>
          </w:p>
        </w:tc>
        <w:tc>
          <w:tcPr>
            <w:tcW w:w="3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5E48B2" w14:textId="77777777" w:rsidR="00CA3343" w:rsidRPr="00BA1C41" w:rsidRDefault="00CA3343" w:rsidP="00E75F53">
            <w:pPr>
              <w:spacing w:after="123" w:line="259" w:lineRule="auto"/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14:paraId="2B179AE0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>170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9D3E6B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>170</w:t>
            </w:r>
          </w:p>
        </w:tc>
      </w:tr>
      <w:tr w:rsidR="00CA3343" w:rsidRPr="00BA1C41" w14:paraId="07A14F92" w14:textId="77777777" w:rsidTr="00CA3343">
        <w:trPr>
          <w:trHeight w:val="264"/>
        </w:trPr>
        <w:tc>
          <w:tcPr>
            <w:tcW w:w="2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E3156FF" w14:textId="77777777" w:rsidR="00CA3343" w:rsidRPr="00BA1C41" w:rsidRDefault="00CA3343" w:rsidP="00E75F53">
            <w:pPr>
              <w:spacing w:after="123" w:line="259" w:lineRule="auto"/>
            </w:pPr>
            <w:r w:rsidRPr="00BA1C41">
              <w:t>Всего</w:t>
            </w:r>
          </w:p>
        </w:tc>
        <w:tc>
          <w:tcPr>
            <w:tcW w:w="23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5E34257" w14:textId="77777777" w:rsidR="00CA3343" w:rsidRPr="00BA1C41" w:rsidRDefault="00CA3343" w:rsidP="00E75F53">
            <w:pPr>
              <w:spacing w:line="259" w:lineRule="auto"/>
              <w:ind w:left="79"/>
            </w:pPr>
          </w:p>
        </w:tc>
        <w:tc>
          <w:tcPr>
            <w:tcW w:w="31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74DBF2" w14:textId="77777777" w:rsidR="00CA3343" w:rsidRPr="00BA1C41" w:rsidRDefault="00CA3343" w:rsidP="00E75F53">
            <w:pPr>
              <w:spacing w:after="123" w:line="259" w:lineRule="auto"/>
            </w:pPr>
          </w:p>
        </w:tc>
        <w:tc>
          <w:tcPr>
            <w:tcW w:w="2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26B2AD" w14:textId="77777777" w:rsidR="00CA3343" w:rsidRPr="00BA1C41" w:rsidRDefault="00CA3343" w:rsidP="00E75F53">
            <w:pPr>
              <w:spacing w:line="259" w:lineRule="auto"/>
              <w:ind w:right="34"/>
              <w:jc w:val="center"/>
            </w:pPr>
            <w:r w:rsidRPr="00BA1C41">
              <w:t>340</w:t>
            </w:r>
          </w:p>
        </w:tc>
      </w:tr>
      <w:bookmarkEnd w:id="1"/>
    </w:tbl>
    <w:p w14:paraId="52765AC5" w14:textId="77777777" w:rsidR="000D4E34" w:rsidRDefault="000D4E34" w:rsidP="000D4E34">
      <w:pPr>
        <w:suppressAutoHyphens w:val="0"/>
        <w:spacing w:line="240" w:lineRule="auto"/>
        <w:ind w:firstLine="0"/>
        <w:jc w:val="center"/>
        <w:rPr>
          <w:b/>
          <w:bCs/>
          <w:iCs/>
          <w:color w:val="000000"/>
          <w:sz w:val="24"/>
          <w:szCs w:val="24"/>
        </w:rPr>
      </w:pPr>
    </w:p>
    <w:p w14:paraId="21852364" w14:textId="77777777" w:rsidR="000D4E34" w:rsidRDefault="000D4E34" w:rsidP="000D4E34">
      <w:pPr>
        <w:suppressAutoHyphens w:val="0"/>
        <w:spacing w:line="240" w:lineRule="auto"/>
        <w:ind w:firstLine="0"/>
        <w:jc w:val="center"/>
        <w:rPr>
          <w:b/>
          <w:bCs/>
          <w:iCs/>
          <w:color w:val="000000"/>
          <w:sz w:val="24"/>
          <w:szCs w:val="24"/>
        </w:rPr>
      </w:pPr>
    </w:p>
    <w:p w14:paraId="0BAB756B" w14:textId="77777777" w:rsidR="000D4E34" w:rsidRDefault="000D4E34" w:rsidP="000D4E34">
      <w:pPr>
        <w:suppressAutoHyphens w:val="0"/>
        <w:spacing w:line="240" w:lineRule="auto"/>
        <w:ind w:firstLine="0"/>
        <w:jc w:val="center"/>
        <w:rPr>
          <w:b/>
          <w:bCs/>
          <w:iCs/>
          <w:color w:val="000000"/>
          <w:sz w:val="24"/>
          <w:szCs w:val="24"/>
        </w:rPr>
      </w:pPr>
    </w:p>
    <w:p w14:paraId="4BC4454A" w14:textId="77777777" w:rsidR="00CA3343" w:rsidRDefault="000D4E34" w:rsidP="000D4E34">
      <w:pPr>
        <w:suppressAutoHyphens w:val="0"/>
        <w:spacing w:line="240" w:lineRule="auto"/>
        <w:ind w:firstLine="0"/>
        <w:jc w:val="center"/>
        <w:rPr>
          <w:b/>
          <w:bCs/>
          <w:iCs/>
          <w:color w:val="000000"/>
          <w:szCs w:val="28"/>
        </w:rPr>
      </w:pPr>
      <w:r w:rsidRPr="00CA3343">
        <w:rPr>
          <w:b/>
          <w:bCs/>
          <w:iCs/>
          <w:color w:val="000000"/>
          <w:szCs w:val="28"/>
        </w:rPr>
        <w:t xml:space="preserve">Учебный план </w:t>
      </w:r>
      <w:r w:rsidRPr="00CA3343">
        <w:rPr>
          <w:b/>
          <w:bCs/>
          <w:iCs/>
          <w:color w:val="000000"/>
          <w:szCs w:val="28"/>
        </w:rPr>
        <w:br/>
        <w:t>для обучающихся 11 класс</w:t>
      </w:r>
      <w:r w:rsidR="00CA3343">
        <w:rPr>
          <w:b/>
          <w:bCs/>
          <w:iCs/>
          <w:color w:val="000000"/>
          <w:szCs w:val="28"/>
        </w:rPr>
        <w:t>а</w:t>
      </w:r>
      <w:r w:rsidRPr="00CA3343">
        <w:rPr>
          <w:b/>
          <w:bCs/>
          <w:iCs/>
          <w:color w:val="000000"/>
          <w:szCs w:val="28"/>
        </w:rPr>
        <w:t xml:space="preserve"> МБОУ СШ с. Большая Поляна </w:t>
      </w:r>
    </w:p>
    <w:p w14:paraId="43A3034C" w14:textId="77777777" w:rsidR="000D4E34" w:rsidRPr="00CA3343" w:rsidRDefault="000D4E34" w:rsidP="000D4E34">
      <w:pPr>
        <w:suppressAutoHyphens w:val="0"/>
        <w:spacing w:line="240" w:lineRule="auto"/>
        <w:ind w:firstLine="0"/>
        <w:jc w:val="center"/>
        <w:rPr>
          <w:b/>
          <w:bCs/>
          <w:iCs/>
          <w:color w:val="000000"/>
          <w:szCs w:val="28"/>
        </w:rPr>
      </w:pPr>
      <w:r w:rsidRPr="00CA3343">
        <w:rPr>
          <w:b/>
          <w:bCs/>
          <w:iCs/>
          <w:color w:val="000000"/>
          <w:szCs w:val="28"/>
        </w:rPr>
        <w:t>на 20</w:t>
      </w:r>
      <w:r w:rsidR="00CA3343">
        <w:rPr>
          <w:b/>
          <w:bCs/>
          <w:iCs/>
          <w:color w:val="000000"/>
          <w:szCs w:val="28"/>
        </w:rPr>
        <w:t>23</w:t>
      </w:r>
      <w:r w:rsidRPr="00CA3343">
        <w:rPr>
          <w:b/>
          <w:bCs/>
          <w:iCs/>
          <w:color w:val="000000"/>
          <w:szCs w:val="28"/>
        </w:rPr>
        <w:t>-202</w:t>
      </w:r>
      <w:r w:rsidR="00CA3343">
        <w:rPr>
          <w:b/>
          <w:bCs/>
          <w:iCs/>
          <w:color w:val="000000"/>
          <w:szCs w:val="28"/>
        </w:rPr>
        <w:t>4</w:t>
      </w:r>
      <w:r w:rsidRPr="00CA3343">
        <w:rPr>
          <w:b/>
          <w:bCs/>
          <w:iCs/>
          <w:color w:val="000000"/>
          <w:szCs w:val="28"/>
        </w:rPr>
        <w:t xml:space="preserve"> учебный год</w:t>
      </w:r>
    </w:p>
    <w:p w14:paraId="5FC24529" w14:textId="77777777" w:rsidR="000D4E34" w:rsidRPr="00CA3343" w:rsidRDefault="000D4E34" w:rsidP="000D4E34">
      <w:pPr>
        <w:suppressAutoHyphens w:val="0"/>
        <w:spacing w:line="240" w:lineRule="auto"/>
        <w:ind w:firstLine="0"/>
        <w:jc w:val="center"/>
        <w:rPr>
          <w:b/>
          <w:bCs/>
          <w:iCs/>
          <w:color w:val="000000"/>
          <w:szCs w:val="28"/>
        </w:rPr>
      </w:pPr>
      <w:r w:rsidRPr="00CA3343">
        <w:rPr>
          <w:b/>
          <w:bCs/>
          <w:iCs/>
          <w:color w:val="000000"/>
          <w:szCs w:val="28"/>
        </w:rPr>
        <w:t>(универсальный профиль по ФГОС СОО)</w:t>
      </w:r>
      <w:r w:rsidR="004C398A">
        <w:rPr>
          <w:b/>
          <w:bCs/>
          <w:iCs/>
          <w:color w:val="000000"/>
          <w:szCs w:val="28"/>
        </w:rPr>
        <w:t xml:space="preserve"> по ФОП</w:t>
      </w:r>
    </w:p>
    <w:p w14:paraId="3AE42BD5" w14:textId="77777777" w:rsidR="000D4E34" w:rsidRDefault="000D4E34" w:rsidP="000D4E34">
      <w:pPr>
        <w:suppressAutoHyphens w:val="0"/>
        <w:spacing w:line="240" w:lineRule="auto"/>
        <w:ind w:firstLine="0"/>
        <w:jc w:val="center"/>
        <w:rPr>
          <w:b/>
          <w:bCs/>
          <w:iCs/>
          <w:color w:val="000000"/>
          <w:sz w:val="24"/>
          <w:szCs w:val="24"/>
        </w:rPr>
      </w:pPr>
    </w:p>
    <w:tbl>
      <w:tblPr>
        <w:tblW w:w="1092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84"/>
        <w:gridCol w:w="45"/>
        <w:gridCol w:w="993"/>
        <w:gridCol w:w="25"/>
        <w:gridCol w:w="1137"/>
        <w:gridCol w:w="1136"/>
        <w:gridCol w:w="2695"/>
      </w:tblGrid>
      <w:tr w:rsidR="000D4E34" w14:paraId="7D76C9FD" w14:textId="77777777" w:rsidTr="000D4E34"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607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Предметная область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BD07B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Учебный предмет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E64F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уровень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5468F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 xml:space="preserve">Количество часов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97F7" w14:textId="77777777" w:rsidR="000D4E34" w:rsidRDefault="000D4E34">
            <w:pPr>
              <w:suppressAutoHyphens w:val="0"/>
              <w:spacing w:line="240" w:lineRule="auto"/>
              <w:ind w:left="-108" w:right="-108"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Количество часов за два года обучения</w:t>
            </w:r>
          </w:p>
          <w:p w14:paraId="00F2CB88" w14:textId="77777777" w:rsidR="000D4E34" w:rsidRDefault="000D4E34">
            <w:pPr>
              <w:suppressAutoHyphens w:val="0"/>
              <w:spacing w:line="240" w:lineRule="auto"/>
              <w:ind w:left="-108" w:right="-108"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</w:p>
        </w:tc>
      </w:tr>
      <w:tr w:rsidR="000D4E34" w14:paraId="4C8162B0" w14:textId="77777777" w:rsidTr="00CA3343"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E7D8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3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E354B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4056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43DEA9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10класс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4C1D4C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11класс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D3C1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</w:p>
        </w:tc>
      </w:tr>
      <w:tr w:rsidR="000D4E34" w14:paraId="7F40916D" w14:textId="77777777" w:rsidTr="000D4E34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3D00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Обязательная часть</w:t>
            </w:r>
          </w:p>
        </w:tc>
      </w:tr>
      <w:tr w:rsidR="000D4E34" w14:paraId="3C0BFC21" w14:textId="77777777" w:rsidTr="00CA3343"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81096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Русский язык и литература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12C6D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Русский язык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14AA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7EF60AC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1/0(17)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655C990D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</w:t>
            </w:r>
            <w:r w:rsidR="00CA3343">
              <w:rPr>
                <w:bCs/>
                <w:iCs/>
                <w:color w:val="000000"/>
                <w:sz w:val="22"/>
              </w:rPr>
              <w:t>34</w:t>
            </w:r>
            <w:r>
              <w:rPr>
                <w:bCs/>
                <w:iCs/>
                <w:color w:val="000000"/>
                <w:sz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6589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5452F303" w14:textId="77777777" w:rsidTr="00CA3343"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6325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3E29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 xml:space="preserve">Литература 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7BD1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EAFE15B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3/2 (85)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3C65577F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3/2(85)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6B4C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6/4 (170)</w:t>
            </w:r>
          </w:p>
        </w:tc>
      </w:tr>
      <w:tr w:rsidR="000D4E34" w14:paraId="6A2C755C" w14:textId="77777777" w:rsidTr="00CA3343">
        <w:trPr>
          <w:trHeight w:val="263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A0F8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Родной  язык и родная литература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C90CA2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Родной  язык (русский)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F661B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70F928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0/1 (17)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14:paraId="1B753836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0/1(17)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FA2A0F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 (34)</w:t>
            </w:r>
          </w:p>
        </w:tc>
      </w:tr>
      <w:tr w:rsidR="000D4E34" w14:paraId="432351DF" w14:textId="77777777" w:rsidTr="00CA3343">
        <w:trPr>
          <w:trHeight w:val="238"/>
        </w:trPr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4AA0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ADCB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 Родная  литература (русская)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4480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76B0BA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0/1 (17)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3669B54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0/1(17)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8B22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 (34)</w:t>
            </w:r>
          </w:p>
        </w:tc>
      </w:tr>
      <w:tr w:rsidR="000D4E34" w14:paraId="2DAE3B92" w14:textId="77777777" w:rsidTr="00CA334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AC88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Математика и информатика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B30D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Математика</w:t>
            </w:r>
            <w:r>
              <w:rPr>
                <w:bCs/>
                <w:iCs/>
                <w:color w:val="000000"/>
                <w:sz w:val="22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C4C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CEC676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5(170)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35A07C7A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5(170)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2577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10(340)</w:t>
            </w:r>
          </w:p>
        </w:tc>
      </w:tr>
      <w:tr w:rsidR="000D4E34" w14:paraId="5B9743A9" w14:textId="77777777" w:rsidTr="00CA334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14C0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Иностранный язык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D2E2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Иностранный язык</w:t>
            </w:r>
            <w:r>
              <w:rPr>
                <w:bCs/>
                <w:iCs/>
                <w:color w:val="000000"/>
                <w:sz w:val="22"/>
              </w:rPr>
              <w:t xml:space="preserve"> (английский, немецкий)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EE65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387BD1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3 (102)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FF2C855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3(102)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C42B1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6 (204)</w:t>
            </w:r>
          </w:p>
        </w:tc>
      </w:tr>
      <w:tr w:rsidR="000D4E34" w14:paraId="60137351" w14:textId="77777777" w:rsidTr="00CA334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B8F8C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Естественные науки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CFF1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Астрономия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217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E2CFF64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F4E7079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C74B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</w:tr>
      <w:tr w:rsidR="000D4E34" w14:paraId="37E15F86" w14:textId="77777777" w:rsidTr="00CA334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D9EB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Общественные науки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3F100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История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64AB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DFBB87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2(68)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82A07DA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2(68)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1FEB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4(136)</w:t>
            </w:r>
          </w:p>
        </w:tc>
      </w:tr>
      <w:tr w:rsidR="000D4E34" w14:paraId="02F4266F" w14:textId="77777777" w:rsidTr="00CA3343">
        <w:trPr>
          <w:trHeight w:val="403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79C2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FEC2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Физическая культура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5F45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</w:rPr>
              <w:t>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2CAD195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3 (102)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39D6E9B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3(102)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1E2BD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6 (204)</w:t>
            </w:r>
          </w:p>
        </w:tc>
      </w:tr>
      <w:tr w:rsidR="000D4E34" w14:paraId="2E68A11A" w14:textId="77777777" w:rsidTr="00CA3343"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2585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5E2C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9C51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</w:rPr>
              <w:t>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A9C390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BC059FC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D6E3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0A749773" w14:textId="77777777" w:rsidTr="00CA334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25BA" w14:textId="77777777" w:rsidR="000D4E34" w:rsidRDefault="000D4E34">
            <w:pPr>
              <w:widowControl w:val="0"/>
              <w:suppressAutoHyphens w:val="0"/>
              <w:spacing w:line="266" w:lineRule="exac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Индивидуальный</w:t>
            </w:r>
          </w:p>
          <w:p w14:paraId="3729551F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проект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462D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Индивидуальный проект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03DD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D9151F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80C05F3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2440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5A1F5E25" w14:textId="77777777" w:rsidTr="000D4E34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D55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 xml:space="preserve">Часть, формируемая участниками образовательных отношений </w:t>
            </w:r>
            <w:r>
              <w:rPr>
                <w:b/>
                <w:bCs/>
                <w:iCs/>
                <w:color w:val="000000"/>
                <w:sz w:val="22"/>
              </w:rPr>
              <w:br/>
            </w:r>
            <w:r>
              <w:rPr>
                <w:bCs/>
                <w:i/>
                <w:iCs/>
                <w:color w:val="000000"/>
                <w:sz w:val="22"/>
              </w:rPr>
              <w:t>(предметы по выбору из обязательных предметных областей)</w:t>
            </w:r>
          </w:p>
        </w:tc>
      </w:tr>
      <w:tr w:rsidR="000D4E34" w14:paraId="6A3C9867" w14:textId="77777777" w:rsidTr="00CA334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8EBB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Русский язык и литература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54E1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Русский язык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1761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125A8CD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C97BAB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15A2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 (34)</w:t>
            </w:r>
          </w:p>
        </w:tc>
      </w:tr>
      <w:tr w:rsidR="000D4E34" w14:paraId="73747F4B" w14:textId="77777777" w:rsidTr="00CA334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9C3B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Математика и информатика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96418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Информатика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AC55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4D1AE3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190D406C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2D6D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31BA2675" w14:textId="77777777" w:rsidTr="00CA3343"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45223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Естественные науки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FE626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Физика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D2D0D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B61F44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2(68)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7FDA61D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2(68)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9C1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4(136)</w:t>
            </w:r>
          </w:p>
        </w:tc>
      </w:tr>
      <w:tr w:rsidR="000D4E34" w14:paraId="65CB9B76" w14:textId="77777777" w:rsidTr="00CA3343"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1E36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D0F0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Химия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606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9411C3F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2(68)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01E59740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2(68)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171D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4(136)</w:t>
            </w:r>
          </w:p>
        </w:tc>
      </w:tr>
      <w:tr w:rsidR="000D4E34" w14:paraId="4DA8D33E" w14:textId="77777777" w:rsidTr="00CA3343"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EC3C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A8FD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Биология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E10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</w:rPr>
              <w:t>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06B1B1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BDBBF93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2FF0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4BF1BC34" w14:textId="77777777" w:rsidTr="00CA3343"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CF2F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Общественные науки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19DC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Обществознание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DFA52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98D6C2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2(68)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3473A872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2(68)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1DA54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4(136)</w:t>
            </w:r>
          </w:p>
        </w:tc>
      </w:tr>
      <w:tr w:rsidR="000D4E34" w14:paraId="0E7C9E58" w14:textId="77777777" w:rsidTr="00CA3343">
        <w:tc>
          <w:tcPr>
            <w:tcW w:w="10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021E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E99A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География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9556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</w:rPr>
              <w:t>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8EB64B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25F441FA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C86C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0FE03321" w14:textId="77777777" w:rsidTr="000D4E34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357E7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Дополнительные учебные предметы, предлагаемые ОУ</w:t>
            </w:r>
          </w:p>
        </w:tc>
      </w:tr>
      <w:tr w:rsidR="000D4E34" w14:paraId="1A000919" w14:textId="77777777" w:rsidTr="00CA3343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3648" w14:textId="77777777" w:rsidR="000D4E34" w:rsidRDefault="000D4E34">
            <w:pPr>
              <w:widowControl w:val="0"/>
              <w:tabs>
                <w:tab w:val="left" w:pos="1546"/>
              </w:tabs>
              <w:suppressAutoHyphens w:val="0"/>
              <w:spacing w:line="278" w:lineRule="exact"/>
              <w:ind w:firstLine="0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Предметы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</w:p>
          <w:p w14:paraId="1A2D31F7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выбору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80FC" w14:textId="77777777" w:rsidR="000D4E34" w:rsidRDefault="004C398A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Технология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1C7C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</w:rPr>
              <w:t>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00B230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51C0BFEA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6419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092F5510" w14:textId="77777777" w:rsidTr="000D4E34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69BAC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Курсы по выбору</w:t>
            </w:r>
            <w:r>
              <w:t xml:space="preserve"> </w:t>
            </w:r>
            <w:r>
              <w:rPr>
                <w:b/>
                <w:bCs/>
                <w:iCs/>
                <w:color w:val="000000"/>
                <w:sz w:val="22"/>
              </w:rPr>
              <w:t>обучающихся, предлагаемые ОУ</w:t>
            </w:r>
          </w:p>
        </w:tc>
      </w:tr>
      <w:tr w:rsidR="000D4E34" w14:paraId="75AFB908" w14:textId="77777777" w:rsidTr="00CA3343"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DF0872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Практикум по русскому языку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21D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2"/>
              </w:rPr>
              <w:t xml:space="preserve">Б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E063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6A053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57D5B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30751B0F" w14:textId="77777777" w:rsidTr="00CA3343"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5A4E08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Практикум по математике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78ED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E4DA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FE76759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74873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0A19CE79" w14:textId="77777777" w:rsidTr="00CA3343"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9BD782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Практикум по физике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4D86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978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3EA67A1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964674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 (68)</w:t>
            </w:r>
          </w:p>
        </w:tc>
      </w:tr>
      <w:tr w:rsidR="000D4E34" w14:paraId="0B1DA2CB" w14:textId="77777777" w:rsidTr="00CA3343"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12B507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Практикум по обществознанию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8271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C09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1E66BA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1(34)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579C8E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 (34)</w:t>
            </w:r>
          </w:p>
        </w:tc>
      </w:tr>
      <w:tr w:rsidR="000D4E34" w14:paraId="7D2C4FBE" w14:textId="77777777" w:rsidTr="00CA3343"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FB09DC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Предельно допустимая аудиторная учебная нагрузка при  5-дневной учебной неделе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5F4AB" w14:textId="77777777" w:rsidR="000D4E34" w:rsidRDefault="000D4E34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78235A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34(1156)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hideMark/>
          </w:tcPr>
          <w:p w14:paraId="11F12EBB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34(1156)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9A794C" w14:textId="77777777" w:rsidR="000D4E34" w:rsidRDefault="000D4E34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iCs/>
                <w:color w:val="000000"/>
                <w:sz w:val="22"/>
              </w:rPr>
            </w:pPr>
            <w:r>
              <w:rPr>
                <w:b/>
                <w:bCs/>
                <w:iCs/>
                <w:color w:val="000000"/>
                <w:sz w:val="22"/>
              </w:rPr>
              <w:t>68 (2312)</w:t>
            </w:r>
          </w:p>
        </w:tc>
      </w:tr>
    </w:tbl>
    <w:p w14:paraId="27FC2509" w14:textId="77777777" w:rsidR="000D4E34" w:rsidRDefault="000D4E34" w:rsidP="000D4E34">
      <w:pPr>
        <w:suppressAutoHyphens w:val="0"/>
        <w:spacing w:line="240" w:lineRule="auto"/>
        <w:ind w:firstLine="0"/>
        <w:jc w:val="left"/>
        <w:rPr>
          <w:bCs/>
          <w:iCs/>
          <w:color w:val="000000"/>
          <w:sz w:val="24"/>
          <w:szCs w:val="24"/>
        </w:rPr>
      </w:pPr>
    </w:p>
    <w:p w14:paraId="0F258B3C" w14:textId="77777777" w:rsidR="000D4E34" w:rsidRDefault="000D4E34" w:rsidP="000D4E34">
      <w:pPr>
        <w:suppressAutoHyphens w:val="0"/>
        <w:spacing w:line="240" w:lineRule="auto"/>
        <w:ind w:firstLine="0"/>
        <w:jc w:val="left"/>
        <w:rPr>
          <w:bCs/>
          <w:iCs/>
          <w:color w:val="000000"/>
          <w:sz w:val="18"/>
          <w:szCs w:val="18"/>
        </w:rPr>
      </w:pPr>
      <w:r>
        <w:rPr>
          <w:bCs/>
          <w:iCs/>
          <w:color w:val="000000"/>
          <w:sz w:val="18"/>
          <w:szCs w:val="18"/>
        </w:rPr>
        <w:t>Б – базовый уровень</w:t>
      </w:r>
    </w:p>
    <w:p w14:paraId="2E5B42C8" w14:textId="77777777" w:rsidR="000D4E34" w:rsidRDefault="000D4E34" w:rsidP="000D4E34">
      <w:pPr>
        <w:suppressAutoHyphens w:val="0"/>
        <w:spacing w:after="200" w:line="276" w:lineRule="auto"/>
        <w:ind w:firstLine="0"/>
        <w:jc w:val="left"/>
        <w:rPr>
          <w:bCs/>
          <w:iCs/>
          <w:color w:val="000000"/>
          <w:sz w:val="24"/>
          <w:szCs w:val="24"/>
        </w:rPr>
      </w:pPr>
    </w:p>
    <w:p w14:paraId="7E1DBF28" w14:textId="77777777" w:rsidR="006A2DC3" w:rsidRDefault="006A2DC3"/>
    <w:sectPr w:rsidR="006A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34"/>
    <w:rsid w:val="000D4E34"/>
    <w:rsid w:val="002555D5"/>
    <w:rsid w:val="004C398A"/>
    <w:rsid w:val="006A2DC3"/>
    <w:rsid w:val="00C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3F0D"/>
  <w15:chartTrackingRefBased/>
  <w15:docId w15:val="{620494C8-BD20-4F66-BCD5-A394DF3D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E3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unhideWhenUsed/>
    <w:qFormat/>
    <w:rsid w:val="000D4E34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0D4E3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a5">
    <w:name w:val="Обычный (веб) Знак"/>
    <w:link w:val="a3"/>
    <w:uiPriority w:val="99"/>
    <w:locked/>
    <w:rsid w:val="000D4E34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D4E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Алиева</dc:creator>
  <cp:keywords/>
  <dc:description/>
  <cp:lastModifiedBy>Сабина Алиева</cp:lastModifiedBy>
  <cp:revision>3</cp:revision>
  <dcterms:created xsi:type="dcterms:W3CDTF">2023-10-07T15:01:00Z</dcterms:created>
  <dcterms:modified xsi:type="dcterms:W3CDTF">2023-10-07T16:13:00Z</dcterms:modified>
</cp:coreProperties>
</file>